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DBE04" w14:textId="77777777" w:rsidR="00C864B4" w:rsidRDefault="00C864B4" w:rsidP="00C864B4">
      <w:pPr>
        <w:pStyle w:val="rvps4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7"/>
          <w:color w:val="000000"/>
          <w:shd w:val="clear" w:color="auto" w:fill="FFFFFF"/>
        </w:rPr>
        <w:t>н\п </w:t>
      </w:r>
      <w:r>
        <w:rPr>
          <w:rStyle w:val="rvts16"/>
          <w:color w:val="000000"/>
          <w:shd w:val="clear" w:color="auto" w:fill="FFFFFF"/>
        </w:rPr>
        <w:t>2/490/1390/2024</w:t>
      </w:r>
      <w:r>
        <w:rPr>
          <w:rStyle w:val="rvts13"/>
          <w:color w:val="000000"/>
          <w:shd w:val="clear" w:color="auto" w:fill="FFFFFF"/>
        </w:rPr>
        <w:t>          Справа </w:t>
      </w:r>
      <w:r>
        <w:rPr>
          <w:rStyle w:val="rvts20"/>
          <w:color w:val="000000"/>
          <w:shd w:val="clear" w:color="auto" w:fill="FFFFFF"/>
        </w:rPr>
        <w:t>№ </w:t>
      </w:r>
      <w:r>
        <w:rPr>
          <w:rStyle w:val="rvts19"/>
          <w:color w:val="000000"/>
          <w:shd w:val="clear" w:color="auto" w:fill="FFFFFF"/>
        </w:rPr>
        <w:t>490/12518/23</w:t>
      </w:r>
    </w:p>
    <w:p w14:paraId="36AF6C68" w14:textId="7112E572" w:rsidR="00C864B4" w:rsidRDefault="00C864B4" w:rsidP="00C864B4">
      <w:pPr>
        <w:pStyle w:val="rvps5"/>
        <w:spacing w:before="300" w:beforeAutospacing="0" w:after="0" w:afterAutospacing="0"/>
        <w:ind w:firstLine="750"/>
        <w:jc w:val="center"/>
        <w:rPr>
          <w:color w:val="000000"/>
        </w:rPr>
      </w:pPr>
      <w:r>
        <w:rPr>
          <w:rFonts w:eastAsiaTheme="minorHAnsi" w:cstheme="minorBidi"/>
          <w:noProof/>
          <w:sz w:val="28"/>
          <w:szCs w:val="22"/>
          <w:lang w:val="uk-UA" w:eastAsia="en-US"/>
        </w:rPr>
        <w:drawing>
          <wp:inline distT="0" distB="0" distL="0" distR="0" wp14:anchorId="0AFFED42" wp14:editId="217A6F77">
            <wp:extent cx="51816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E9A2B" w14:textId="77777777" w:rsidR="00C864B4" w:rsidRDefault="00C864B4" w:rsidP="00C864B4">
      <w:pPr>
        <w:pStyle w:val="rvps6"/>
        <w:spacing w:before="0" w:beforeAutospacing="0" w:after="0" w:afterAutospacing="0"/>
        <w:ind w:firstLine="750"/>
        <w:jc w:val="center"/>
        <w:rPr>
          <w:color w:val="000000"/>
        </w:rPr>
      </w:pPr>
      <w:proofErr w:type="spellStart"/>
      <w:r>
        <w:rPr>
          <w:rStyle w:val="rvts22"/>
          <w:b/>
          <w:bCs/>
          <w:i/>
          <w:iCs/>
          <w:color w:val="000000"/>
        </w:rPr>
        <w:t>Центральний</w:t>
      </w:r>
      <w:proofErr w:type="spellEnd"/>
      <w:r>
        <w:rPr>
          <w:rStyle w:val="rvts22"/>
          <w:b/>
          <w:bCs/>
          <w:i/>
          <w:iCs/>
          <w:color w:val="000000"/>
        </w:rPr>
        <w:t xml:space="preserve"> </w:t>
      </w:r>
      <w:proofErr w:type="spellStart"/>
      <w:r>
        <w:rPr>
          <w:rStyle w:val="rvts22"/>
          <w:b/>
          <w:bCs/>
          <w:i/>
          <w:iCs/>
          <w:color w:val="000000"/>
        </w:rPr>
        <w:t>районний</w:t>
      </w:r>
      <w:proofErr w:type="spellEnd"/>
      <w:r>
        <w:rPr>
          <w:rStyle w:val="rvts22"/>
          <w:b/>
          <w:bCs/>
          <w:i/>
          <w:iCs/>
          <w:color w:val="000000"/>
        </w:rPr>
        <w:t xml:space="preserve"> суд м. </w:t>
      </w:r>
      <w:proofErr w:type="spellStart"/>
      <w:r>
        <w:rPr>
          <w:rStyle w:val="rvts22"/>
          <w:b/>
          <w:bCs/>
          <w:i/>
          <w:iCs/>
          <w:color w:val="000000"/>
        </w:rPr>
        <w:t>Миколаєва</w:t>
      </w:r>
      <w:proofErr w:type="spellEnd"/>
    </w:p>
    <w:p w14:paraId="30CD0291" w14:textId="77777777" w:rsidR="00C864B4" w:rsidRDefault="00C864B4" w:rsidP="00C864B4">
      <w:pPr>
        <w:pStyle w:val="rvps6"/>
        <w:spacing w:before="0" w:beforeAutospacing="0" w:after="0" w:afterAutospacing="0"/>
        <w:ind w:firstLine="750"/>
        <w:jc w:val="center"/>
        <w:rPr>
          <w:color w:val="000000"/>
        </w:rPr>
      </w:pPr>
      <w:r>
        <w:rPr>
          <w:rStyle w:val="rvts22"/>
          <w:b/>
          <w:bCs/>
          <w:i/>
          <w:iCs/>
          <w:color w:val="000000"/>
        </w:rPr>
        <w:t>__________________________________________________________________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br/>
      </w:r>
    </w:p>
    <w:p w14:paraId="43E84F31" w14:textId="77777777" w:rsidR="00C864B4" w:rsidRDefault="00C864B4" w:rsidP="00C864B4">
      <w:pPr>
        <w:pStyle w:val="rvps6"/>
        <w:spacing w:before="0" w:beforeAutospacing="0" w:after="0" w:afterAutospacing="0"/>
        <w:ind w:firstLine="750"/>
        <w:jc w:val="center"/>
        <w:rPr>
          <w:color w:val="000000"/>
        </w:rPr>
      </w:pPr>
      <w:r>
        <w:rPr>
          <w:rStyle w:val="rvts22"/>
          <w:b/>
          <w:bCs/>
          <w:i/>
          <w:iCs/>
          <w:color w:val="000000"/>
        </w:rPr>
        <w:t xml:space="preserve">Р І Ш Е Н </w:t>
      </w:r>
      <w:proofErr w:type="spellStart"/>
      <w:r>
        <w:rPr>
          <w:rStyle w:val="rvts22"/>
          <w:b/>
          <w:bCs/>
          <w:i/>
          <w:iCs/>
          <w:color w:val="000000"/>
        </w:rPr>
        <w:t>Н</w:t>
      </w:r>
      <w:proofErr w:type="spellEnd"/>
      <w:r>
        <w:rPr>
          <w:rStyle w:val="rvts22"/>
          <w:b/>
          <w:bCs/>
          <w:i/>
          <w:iCs/>
          <w:color w:val="000000"/>
        </w:rPr>
        <w:t xml:space="preserve"> Я</w:t>
      </w:r>
    </w:p>
    <w:p w14:paraId="4232E577" w14:textId="77777777" w:rsidR="00C864B4" w:rsidRDefault="00C864B4" w:rsidP="00C864B4">
      <w:pPr>
        <w:pStyle w:val="rvps6"/>
        <w:spacing w:before="0" w:beforeAutospacing="0" w:after="0" w:afterAutospacing="0"/>
        <w:ind w:firstLine="750"/>
        <w:jc w:val="center"/>
        <w:rPr>
          <w:color w:val="000000"/>
        </w:rPr>
      </w:pPr>
      <w:r>
        <w:rPr>
          <w:rStyle w:val="rvts22"/>
          <w:b/>
          <w:bCs/>
          <w:i/>
          <w:iCs/>
          <w:color w:val="000000"/>
        </w:rPr>
        <w:t>ІМЕНЕМ УКРАЇНИ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br/>
      </w:r>
    </w:p>
    <w:p w14:paraId="3599D7D4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 xml:space="preserve">11 </w:t>
      </w:r>
      <w:proofErr w:type="spellStart"/>
      <w:r>
        <w:rPr>
          <w:rStyle w:val="rvts13"/>
          <w:color w:val="000000"/>
          <w:shd w:val="clear" w:color="auto" w:fill="FFFFFF"/>
        </w:rPr>
        <w:t>березня</w:t>
      </w:r>
      <w:proofErr w:type="spellEnd"/>
      <w:r>
        <w:rPr>
          <w:rStyle w:val="rvts13"/>
          <w:color w:val="000000"/>
          <w:shd w:val="clear" w:color="auto" w:fill="FFFFFF"/>
        </w:rPr>
        <w:t xml:space="preserve"> 2024 року </w:t>
      </w:r>
      <w:proofErr w:type="spellStart"/>
      <w:r>
        <w:rPr>
          <w:rStyle w:val="rvts13"/>
          <w:color w:val="000000"/>
          <w:shd w:val="clear" w:color="auto" w:fill="FFFFFF"/>
        </w:rPr>
        <w:t>Центральний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районний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 м. </w:t>
      </w:r>
      <w:proofErr w:type="spellStart"/>
      <w:r>
        <w:rPr>
          <w:rStyle w:val="rvts13"/>
          <w:color w:val="000000"/>
          <w:shd w:val="clear" w:color="auto" w:fill="FFFFFF"/>
        </w:rPr>
        <w:t>Миколаєва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складі</w:t>
      </w:r>
      <w:proofErr w:type="spellEnd"/>
      <w:r>
        <w:rPr>
          <w:rStyle w:val="rvts13"/>
          <w:color w:val="000000"/>
          <w:shd w:val="clear" w:color="auto" w:fill="FFFFFF"/>
        </w:rPr>
        <w:t>:</w:t>
      </w:r>
    </w:p>
    <w:p w14:paraId="69F9B26F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головуючого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proofErr w:type="spellStart"/>
      <w:r>
        <w:rPr>
          <w:rStyle w:val="rvts13"/>
          <w:color w:val="000000"/>
          <w:shd w:val="clear" w:color="auto" w:fill="FFFFFF"/>
        </w:rPr>
        <w:t>судді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Гуденко</w:t>
      </w:r>
      <w:proofErr w:type="spellEnd"/>
      <w:r>
        <w:rPr>
          <w:rStyle w:val="rvts13"/>
          <w:color w:val="000000"/>
          <w:shd w:val="clear" w:color="auto" w:fill="FFFFFF"/>
        </w:rPr>
        <w:t xml:space="preserve"> О.А., при </w:t>
      </w:r>
      <w:proofErr w:type="spellStart"/>
      <w:r>
        <w:rPr>
          <w:rStyle w:val="rvts13"/>
          <w:color w:val="000000"/>
          <w:shd w:val="clear" w:color="auto" w:fill="FFFFFF"/>
        </w:rPr>
        <w:t>секретарі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proofErr w:type="spellStart"/>
      <w:r>
        <w:rPr>
          <w:rStyle w:val="rvts13"/>
          <w:color w:val="000000"/>
          <w:shd w:val="clear" w:color="auto" w:fill="FFFFFF"/>
        </w:rPr>
        <w:t>Красноноженко</w:t>
      </w:r>
      <w:proofErr w:type="spellEnd"/>
      <w:r>
        <w:rPr>
          <w:rStyle w:val="rvts13"/>
          <w:color w:val="000000"/>
          <w:shd w:val="clear" w:color="auto" w:fill="FFFFFF"/>
        </w:rPr>
        <w:t xml:space="preserve"> Л.О., без </w:t>
      </w:r>
      <w:proofErr w:type="spellStart"/>
      <w:r>
        <w:rPr>
          <w:rStyle w:val="rvts13"/>
          <w:color w:val="000000"/>
          <w:shd w:val="clear" w:color="auto" w:fill="FFFFFF"/>
        </w:rPr>
        <w:t>участі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сторін</w:t>
      </w:r>
      <w:proofErr w:type="spellEnd"/>
      <w:r>
        <w:rPr>
          <w:rStyle w:val="rvts13"/>
          <w:color w:val="000000"/>
          <w:shd w:val="clear" w:color="auto" w:fill="FFFFFF"/>
        </w:rPr>
        <w:t>,</w:t>
      </w:r>
    </w:p>
    <w:p w14:paraId="2B3F4509" w14:textId="09CDC575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розглянувши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відкритому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судовому </w:t>
      </w:r>
      <w:proofErr w:type="spellStart"/>
      <w:r>
        <w:rPr>
          <w:rStyle w:val="rvts13"/>
          <w:color w:val="000000"/>
          <w:shd w:val="clear" w:color="auto" w:fill="FFFFFF"/>
        </w:rPr>
        <w:t>засіданні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в м. </w:t>
      </w:r>
      <w:proofErr w:type="spellStart"/>
      <w:r>
        <w:rPr>
          <w:rStyle w:val="rvts13"/>
          <w:color w:val="000000"/>
          <w:shd w:val="clear" w:color="auto" w:fill="FFFFFF"/>
        </w:rPr>
        <w:t>Миколаєві</w:t>
      </w:r>
      <w:proofErr w:type="spellEnd"/>
      <w:r>
        <w:rPr>
          <w:rStyle w:val="rvts13"/>
          <w:color w:val="000000"/>
          <w:shd w:val="clear" w:color="auto" w:fill="FFFFFF"/>
        </w:rPr>
        <w:t xml:space="preserve"> в порядку </w:t>
      </w:r>
      <w:proofErr w:type="spellStart"/>
      <w:r>
        <w:rPr>
          <w:rStyle w:val="rvts13"/>
          <w:color w:val="000000"/>
          <w:shd w:val="clear" w:color="auto" w:fill="FFFFFF"/>
        </w:rPr>
        <w:t>загального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позовного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провадження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цивільну</w:t>
      </w:r>
      <w:proofErr w:type="spellEnd"/>
      <w:r>
        <w:rPr>
          <w:rStyle w:val="rvts13"/>
          <w:color w:val="000000"/>
          <w:shd w:val="clear" w:color="auto" w:fill="FFFFFF"/>
        </w:rPr>
        <w:t xml:space="preserve"> справу за </w:t>
      </w:r>
      <w:proofErr w:type="spellStart"/>
      <w:r>
        <w:rPr>
          <w:rStyle w:val="rvts13"/>
          <w:color w:val="000000"/>
          <w:shd w:val="clear" w:color="auto" w:fill="FFFFFF"/>
        </w:rPr>
        <w:t>позовом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r w:rsidR="003A5142">
        <w:rPr>
          <w:rStyle w:val="rvts13"/>
          <w:color w:val="000000"/>
          <w:shd w:val="clear" w:color="auto" w:fill="FFFFFF"/>
          <w:lang w:val="uk-UA"/>
        </w:rPr>
        <w:t>___________</w:t>
      </w:r>
      <w:r>
        <w:rPr>
          <w:rStyle w:val="rvts13"/>
          <w:color w:val="000000"/>
          <w:shd w:val="clear" w:color="auto" w:fill="FFFFFF"/>
        </w:rPr>
        <w:t xml:space="preserve"> до </w:t>
      </w:r>
      <w:r w:rsidR="003A5142">
        <w:rPr>
          <w:rStyle w:val="rvts13"/>
          <w:color w:val="000000"/>
          <w:shd w:val="clear" w:color="auto" w:fill="FFFFFF"/>
          <w:lang w:val="uk-UA"/>
        </w:rPr>
        <w:t>______</w:t>
      </w:r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треті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особи: Служба у справах </w:t>
      </w:r>
      <w:proofErr w:type="spellStart"/>
      <w:r>
        <w:rPr>
          <w:rStyle w:val="rvts13"/>
          <w:color w:val="000000"/>
          <w:shd w:val="clear" w:color="auto" w:fill="FFFFFF"/>
        </w:rPr>
        <w:t>дітей</w:t>
      </w:r>
      <w:proofErr w:type="spellEnd"/>
      <w:r>
        <w:rPr>
          <w:rStyle w:val="rvts13"/>
          <w:color w:val="000000"/>
          <w:shd w:val="clear" w:color="auto" w:fill="FFFFFF"/>
        </w:rPr>
        <w:t xml:space="preserve"> Центрального району </w:t>
      </w:r>
      <w:proofErr w:type="spellStart"/>
      <w:r>
        <w:rPr>
          <w:rStyle w:val="rvts13"/>
          <w:color w:val="000000"/>
          <w:shd w:val="clear" w:color="auto" w:fill="FFFFFF"/>
        </w:rPr>
        <w:t>Миколаївської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ради, Орган </w:t>
      </w:r>
      <w:proofErr w:type="spellStart"/>
      <w:r>
        <w:rPr>
          <w:rStyle w:val="rvts13"/>
          <w:color w:val="000000"/>
          <w:shd w:val="clear" w:color="auto" w:fill="FFFFFF"/>
        </w:rPr>
        <w:t>опіки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піклування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виконавчого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комітету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Миколаївської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ради про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br/>
      </w:r>
    </w:p>
    <w:p w14:paraId="354835A6" w14:textId="77777777" w:rsidR="00C864B4" w:rsidRDefault="00C864B4" w:rsidP="00C864B4">
      <w:pPr>
        <w:pStyle w:val="rvps6"/>
        <w:spacing w:before="0" w:beforeAutospacing="0" w:after="0" w:afterAutospacing="0"/>
        <w:ind w:firstLine="750"/>
        <w:jc w:val="center"/>
        <w:rPr>
          <w:color w:val="000000"/>
        </w:rPr>
      </w:pPr>
      <w:r>
        <w:rPr>
          <w:rStyle w:val="rvts24"/>
          <w:b/>
          <w:bCs/>
          <w:i/>
          <w:iCs/>
          <w:color w:val="000000"/>
          <w:shd w:val="clear" w:color="auto" w:fill="FFFFFF"/>
        </w:rPr>
        <w:t>В С Т А Н О В И В: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br/>
      </w:r>
    </w:p>
    <w:p w14:paraId="04952F71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r>
        <w:rPr>
          <w:rStyle w:val="rvts13"/>
          <w:color w:val="000000"/>
          <w:shd w:val="clear" w:color="auto" w:fill="FFFFFF"/>
        </w:rPr>
        <w:t xml:space="preserve">У </w:t>
      </w:r>
      <w:proofErr w:type="spellStart"/>
      <w:r>
        <w:rPr>
          <w:rStyle w:val="rvts13"/>
          <w:color w:val="000000"/>
          <w:shd w:val="clear" w:color="auto" w:fill="FFFFFF"/>
        </w:rPr>
        <w:t>грудні</w:t>
      </w:r>
      <w:proofErr w:type="spellEnd"/>
      <w:r>
        <w:rPr>
          <w:rStyle w:val="rvts13"/>
          <w:color w:val="000000"/>
          <w:shd w:val="clear" w:color="auto" w:fill="FFFFFF"/>
        </w:rPr>
        <w:t xml:space="preserve"> 2023 року </w:t>
      </w:r>
      <w:proofErr w:type="spellStart"/>
      <w:r>
        <w:rPr>
          <w:rStyle w:val="rvts13"/>
          <w:color w:val="000000"/>
          <w:shd w:val="clear" w:color="auto" w:fill="FFFFFF"/>
        </w:rPr>
        <w:t>позивач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звернувся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суду за </w:t>
      </w:r>
      <w:proofErr w:type="spellStart"/>
      <w:r>
        <w:rPr>
          <w:rStyle w:val="rvts13"/>
          <w:color w:val="000000"/>
          <w:shd w:val="clear" w:color="auto" w:fill="FFFFFF"/>
        </w:rPr>
        <w:t>позовом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r w:rsidR="003A5142">
        <w:rPr>
          <w:rStyle w:val="rvts13"/>
          <w:color w:val="000000"/>
          <w:shd w:val="clear" w:color="auto" w:fill="FFFFFF"/>
          <w:lang w:val="uk-UA"/>
        </w:rPr>
        <w:t>_________</w:t>
      </w:r>
      <w:r>
        <w:rPr>
          <w:rStyle w:val="rvts13"/>
          <w:color w:val="000000"/>
          <w:shd w:val="clear" w:color="auto" w:fill="FFFFFF"/>
        </w:rPr>
        <w:t xml:space="preserve"> , в </w:t>
      </w:r>
      <w:proofErr w:type="spellStart"/>
      <w:r>
        <w:rPr>
          <w:rStyle w:val="rvts13"/>
          <w:color w:val="000000"/>
          <w:shd w:val="clear" w:color="auto" w:fill="FFFFFF"/>
        </w:rPr>
        <w:t>якому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просив </w:t>
      </w:r>
      <w:proofErr w:type="spellStart"/>
      <w:r>
        <w:rPr>
          <w:rStyle w:val="rvts13"/>
          <w:color w:val="000000"/>
          <w:shd w:val="clear" w:color="auto" w:fill="FFFFFF"/>
        </w:rPr>
        <w:t>визначити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Горбачевської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Єлизавети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ігорівни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10.11.2010 </w:t>
      </w:r>
      <w:proofErr w:type="spellStart"/>
      <w:r>
        <w:rPr>
          <w:rStyle w:val="rvts13"/>
          <w:color w:val="000000"/>
          <w:shd w:val="clear" w:color="auto" w:fill="FFFFFF"/>
        </w:rPr>
        <w:t>р.н</w:t>
      </w:r>
      <w:proofErr w:type="spellEnd"/>
      <w:r>
        <w:rPr>
          <w:rStyle w:val="rvts13"/>
          <w:color w:val="000000"/>
          <w:shd w:val="clear" w:color="auto" w:fill="FFFFFF"/>
        </w:rPr>
        <w:t xml:space="preserve">., разом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3FA8DDF6" w14:textId="6DFA58F3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Вимоги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позивача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обгрунтовані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тим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шлюбу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сторін</w:t>
      </w:r>
      <w:proofErr w:type="spellEnd"/>
      <w:r>
        <w:rPr>
          <w:rStyle w:val="rvts13"/>
          <w:color w:val="000000"/>
          <w:shd w:val="clear" w:color="auto" w:fill="FFFFFF"/>
        </w:rPr>
        <w:t xml:space="preserve"> є </w:t>
      </w:r>
      <w:proofErr w:type="spellStart"/>
      <w:r>
        <w:rPr>
          <w:rStyle w:val="rvts13"/>
          <w:color w:val="000000"/>
          <w:shd w:val="clear" w:color="auto" w:fill="FFFFFF"/>
        </w:rPr>
        <w:t>неповнолітня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дитина</w:t>
      </w:r>
      <w:proofErr w:type="spellEnd"/>
      <w:r>
        <w:rPr>
          <w:rStyle w:val="rvts13"/>
          <w:color w:val="000000"/>
          <w:shd w:val="clear" w:color="auto" w:fill="FFFFFF"/>
        </w:rPr>
        <w:t xml:space="preserve"> – </w:t>
      </w:r>
      <w:proofErr w:type="spellStart"/>
      <w:r>
        <w:rPr>
          <w:rStyle w:val="rvts13"/>
          <w:color w:val="000000"/>
          <w:shd w:val="clear" w:color="auto" w:fill="FFFFFF"/>
        </w:rPr>
        <w:t>донька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r w:rsidR="003A5142">
        <w:rPr>
          <w:rStyle w:val="rvts13"/>
          <w:color w:val="000000"/>
          <w:shd w:val="clear" w:color="auto" w:fill="FFFFFF"/>
          <w:lang w:val="uk-UA"/>
        </w:rPr>
        <w:t>________</w:t>
      </w:r>
      <w:r>
        <w:rPr>
          <w:rStyle w:val="rvts13"/>
          <w:color w:val="000000"/>
          <w:shd w:val="clear" w:color="auto" w:fill="FFFFFF"/>
        </w:rPr>
        <w:t xml:space="preserve">, 10.11.2010 року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. Причиною </w:t>
      </w:r>
      <w:proofErr w:type="spellStart"/>
      <w:r>
        <w:rPr>
          <w:rStyle w:val="rvts13"/>
          <w:color w:val="000000"/>
          <w:shd w:val="clear" w:color="auto" w:fill="FFFFFF"/>
        </w:rPr>
        <w:t>розпаду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сім’ї</w:t>
      </w:r>
      <w:proofErr w:type="spellEnd"/>
      <w:r>
        <w:rPr>
          <w:rStyle w:val="rvts13"/>
          <w:color w:val="000000"/>
          <w:shd w:val="clear" w:color="auto" w:fill="FFFFFF"/>
        </w:rPr>
        <w:t xml:space="preserve"> є те,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вони з </w:t>
      </w:r>
      <w:proofErr w:type="spellStart"/>
      <w:r>
        <w:rPr>
          <w:rStyle w:val="rvts13"/>
          <w:color w:val="000000"/>
          <w:shd w:val="clear" w:color="auto" w:fill="FFFFFF"/>
        </w:rPr>
        <w:t>відповідачкою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знаходять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спільної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мови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більшості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питань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стосовно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сімейного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, у </w:t>
      </w:r>
      <w:proofErr w:type="spellStart"/>
      <w:r>
        <w:rPr>
          <w:rStyle w:val="rvts13"/>
          <w:color w:val="000000"/>
          <w:shd w:val="clear" w:color="auto" w:fill="FFFFFF"/>
        </w:rPr>
        <w:t>відношеннях</w:t>
      </w:r>
      <w:proofErr w:type="spellEnd"/>
      <w:r>
        <w:rPr>
          <w:rStyle w:val="rvts13"/>
          <w:color w:val="000000"/>
          <w:shd w:val="clear" w:color="auto" w:fill="FFFFFF"/>
        </w:rPr>
        <w:t xml:space="preserve"> один до одного, </w:t>
      </w:r>
      <w:proofErr w:type="spellStart"/>
      <w:r>
        <w:rPr>
          <w:rStyle w:val="rvts13"/>
          <w:color w:val="000000"/>
          <w:shd w:val="clear" w:color="auto" w:fill="FFFFFF"/>
        </w:rPr>
        <w:t>втратили</w:t>
      </w:r>
      <w:proofErr w:type="spellEnd"/>
      <w:r>
        <w:rPr>
          <w:rStyle w:val="rvts13"/>
          <w:color w:val="000000"/>
          <w:shd w:val="clear" w:color="auto" w:fill="FFFFFF"/>
        </w:rPr>
        <w:t xml:space="preserve"> один до одного </w:t>
      </w:r>
      <w:proofErr w:type="spellStart"/>
      <w:r>
        <w:rPr>
          <w:rStyle w:val="rvts13"/>
          <w:color w:val="000000"/>
          <w:shd w:val="clear" w:color="auto" w:fill="FFFFFF"/>
        </w:rPr>
        <w:t>почуття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кохання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. На </w:t>
      </w:r>
      <w:proofErr w:type="spellStart"/>
      <w:r>
        <w:rPr>
          <w:rStyle w:val="rvts13"/>
          <w:color w:val="000000"/>
          <w:shd w:val="clear" w:color="auto" w:fill="FFFFFF"/>
        </w:rPr>
        <w:t>підставі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цього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сторін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дуже</w:t>
      </w:r>
      <w:proofErr w:type="spellEnd"/>
      <w:r>
        <w:rPr>
          <w:rStyle w:val="rvts13"/>
          <w:color w:val="000000"/>
          <w:shd w:val="clear" w:color="auto" w:fill="FFFFFF"/>
        </w:rPr>
        <w:t xml:space="preserve"> часто </w:t>
      </w:r>
      <w:proofErr w:type="spellStart"/>
      <w:r>
        <w:rPr>
          <w:rStyle w:val="rvts13"/>
          <w:color w:val="000000"/>
          <w:shd w:val="clear" w:color="auto" w:fill="FFFFFF"/>
        </w:rPr>
        <w:t>виникали</w:t>
      </w:r>
      <w:proofErr w:type="spellEnd"/>
      <w:r>
        <w:rPr>
          <w:rStyle w:val="rvts13"/>
          <w:color w:val="000000"/>
          <w:shd w:val="clear" w:color="auto" w:fill="FFFFFF"/>
        </w:rPr>
        <w:t xml:space="preserve"> сварки,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доходили до </w:t>
      </w:r>
      <w:proofErr w:type="spellStart"/>
      <w:r>
        <w:rPr>
          <w:rStyle w:val="rvts13"/>
          <w:color w:val="000000"/>
          <w:shd w:val="clear" w:color="auto" w:fill="FFFFFF"/>
        </w:rPr>
        <w:t>скандалів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і вони </w:t>
      </w:r>
      <w:proofErr w:type="spellStart"/>
      <w:r>
        <w:rPr>
          <w:rStyle w:val="rvts13"/>
          <w:color w:val="000000"/>
          <w:shd w:val="clear" w:color="auto" w:fill="FFFFFF"/>
        </w:rPr>
        <w:t>зрозуміли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подальшому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разом вони не </w:t>
      </w:r>
      <w:proofErr w:type="spellStart"/>
      <w:r>
        <w:rPr>
          <w:rStyle w:val="rvts13"/>
          <w:color w:val="000000"/>
          <w:shd w:val="clear" w:color="auto" w:fill="FFFFFF"/>
        </w:rPr>
        <w:t>можуть</w:t>
      </w:r>
      <w:proofErr w:type="spellEnd"/>
      <w:r>
        <w:rPr>
          <w:rStyle w:val="rvts13"/>
          <w:color w:val="000000"/>
          <w:shd w:val="clear" w:color="auto" w:fill="FFFFFF"/>
        </w:rPr>
        <w:t xml:space="preserve">. Тому на час </w:t>
      </w:r>
      <w:proofErr w:type="spellStart"/>
      <w:r>
        <w:rPr>
          <w:rStyle w:val="rvts13"/>
          <w:color w:val="000000"/>
          <w:shd w:val="clear" w:color="auto" w:fill="FFFFFF"/>
        </w:rPr>
        <w:t>звернення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суду разом не </w:t>
      </w:r>
      <w:proofErr w:type="spellStart"/>
      <w:r>
        <w:rPr>
          <w:rStyle w:val="rvts13"/>
          <w:color w:val="000000"/>
          <w:shd w:val="clear" w:color="auto" w:fill="FFFFFF"/>
        </w:rPr>
        <w:t>проживають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як </w:t>
      </w:r>
      <w:proofErr w:type="spellStart"/>
      <w:r>
        <w:rPr>
          <w:rStyle w:val="rvts13"/>
          <w:color w:val="000000"/>
          <w:shd w:val="clear" w:color="auto" w:fill="FFFFFF"/>
        </w:rPr>
        <w:t>сім’я</w:t>
      </w:r>
      <w:proofErr w:type="spellEnd"/>
      <w:r>
        <w:rPr>
          <w:rStyle w:val="rvts13"/>
          <w:color w:val="000000"/>
          <w:shd w:val="clear" w:color="auto" w:fill="FFFFFF"/>
        </w:rPr>
        <w:t xml:space="preserve">, не </w:t>
      </w:r>
      <w:proofErr w:type="spellStart"/>
      <w:r>
        <w:rPr>
          <w:rStyle w:val="rvts13"/>
          <w:color w:val="000000"/>
          <w:shd w:val="clear" w:color="auto" w:fill="FFFFFF"/>
        </w:rPr>
        <w:t>ведуть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спільного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господарства</w:t>
      </w:r>
      <w:proofErr w:type="spellEnd"/>
      <w:r>
        <w:rPr>
          <w:rStyle w:val="rvts13"/>
          <w:color w:val="000000"/>
          <w:shd w:val="clear" w:color="auto" w:fill="FFFFFF"/>
        </w:rPr>
        <w:t xml:space="preserve">, справа про </w:t>
      </w:r>
      <w:proofErr w:type="spellStart"/>
      <w:r>
        <w:rPr>
          <w:rStyle w:val="rvts13"/>
          <w:color w:val="000000"/>
          <w:shd w:val="clear" w:color="auto" w:fill="FFFFFF"/>
        </w:rPr>
        <w:t>розірвання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шлюбу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перебуває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розгляді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суді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4C57F903" w14:textId="2C171BC5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Після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припинення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разом, </w:t>
      </w:r>
      <w:proofErr w:type="spellStart"/>
      <w:r>
        <w:rPr>
          <w:rStyle w:val="rvts13"/>
          <w:color w:val="000000"/>
          <w:shd w:val="clear" w:color="auto" w:fill="FFFFFF"/>
        </w:rPr>
        <w:t>неповнолітня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r w:rsidR="003A5142">
        <w:rPr>
          <w:rStyle w:val="rvts13"/>
          <w:color w:val="000000"/>
          <w:shd w:val="clear" w:color="auto" w:fill="FFFFFF"/>
          <w:lang w:val="uk-UA"/>
        </w:rPr>
        <w:t>_____</w:t>
      </w:r>
      <w:proofErr w:type="spellStart"/>
      <w:r>
        <w:rPr>
          <w:rStyle w:val="rvts13"/>
          <w:color w:val="000000"/>
          <w:shd w:val="clear" w:color="auto" w:fill="FFFFFF"/>
        </w:rPr>
        <w:t>залишилася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разом з </w:t>
      </w:r>
      <w:proofErr w:type="spellStart"/>
      <w:r>
        <w:rPr>
          <w:rStyle w:val="rvts13"/>
          <w:color w:val="000000"/>
          <w:shd w:val="clear" w:color="auto" w:fill="FFFFFF"/>
        </w:rPr>
        <w:t>позивачем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повністю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утримує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піклується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неї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виховує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дуже</w:t>
      </w:r>
      <w:proofErr w:type="spellEnd"/>
      <w:r>
        <w:rPr>
          <w:rStyle w:val="rvts13"/>
          <w:color w:val="000000"/>
          <w:shd w:val="clear" w:color="auto" w:fill="FFFFFF"/>
        </w:rPr>
        <w:t xml:space="preserve"> любить.</w:t>
      </w:r>
    </w:p>
    <w:p w14:paraId="65F8CF57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 xml:space="preserve">До </w:t>
      </w:r>
      <w:proofErr w:type="spellStart"/>
      <w:r>
        <w:rPr>
          <w:rStyle w:val="rvts13"/>
          <w:color w:val="000000"/>
          <w:shd w:val="clear" w:color="auto" w:fill="FFFFFF"/>
        </w:rPr>
        <w:t>літа</w:t>
      </w:r>
      <w:proofErr w:type="spellEnd"/>
      <w:r>
        <w:rPr>
          <w:rStyle w:val="rvts13"/>
          <w:color w:val="000000"/>
          <w:shd w:val="clear" w:color="auto" w:fill="FFFFFF"/>
        </w:rPr>
        <w:t xml:space="preserve"> 2023 року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позивачем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відповідачкою</w:t>
      </w:r>
      <w:proofErr w:type="spellEnd"/>
      <w:r>
        <w:rPr>
          <w:rStyle w:val="rvts13"/>
          <w:color w:val="000000"/>
          <w:shd w:val="clear" w:color="auto" w:fill="FFFFFF"/>
        </w:rPr>
        <w:t xml:space="preserve"> все </w:t>
      </w:r>
      <w:proofErr w:type="spellStart"/>
      <w:r>
        <w:rPr>
          <w:rStyle w:val="rvts13"/>
          <w:color w:val="000000"/>
          <w:shd w:val="clear" w:color="auto" w:fill="FFFFFF"/>
        </w:rPr>
        <w:t>було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добре. </w:t>
      </w:r>
      <w:proofErr w:type="spellStart"/>
      <w:r>
        <w:rPr>
          <w:rStyle w:val="rvts13"/>
          <w:color w:val="000000"/>
          <w:shd w:val="clear" w:color="auto" w:fill="FFFFFF"/>
        </w:rPr>
        <w:t>Позивач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повністю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утримував</w:t>
      </w:r>
      <w:proofErr w:type="spellEnd"/>
      <w:r>
        <w:rPr>
          <w:rStyle w:val="rvts13"/>
          <w:color w:val="000000"/>
          <w:shd w:val="clear" w:color="auto" w:fill="FFFFFF"/>
        </w:rPr>
        <w:t xml:space="preserve"> свою </w:t>
      </w:r>
      <w:proofErr w:type="spellStart"/>
      <w:r>
        <w:rPr>
          <w:rStyle w:val="rvts13"/>
          <w:color w:val="000000"/>
          <w:shd w:val="clear" w:color="auto" w:fill="FFFFFF"/>
        </w:rPr>
        <w:t>сім’ю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офіційно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працевлаштований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Донька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навчається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в 7 </w:t>
      </w:r>
      <w:proofErr w:type="spellStart"/>
      <w:r>
        <w:rPr>
          <w:rStyle w:val="rvts13"/>
          <w:color w:val="000000"/>
          <w:shd w:val="clear" w:color="auto" w:fill="FFFFFF"/>
        </w:rPr>
        <w:t>класі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школі</w:t>
      </w:r>
      <w:proofErr w:type="spellEnd"/>
      <w:r>
        <w:rPr>
          <w:rStyle w:val="rvts13"/>
          <w:color w:val="000000"/>
          <w:shd w:val="clear" w:color="auto" w:fill="FFFFFF"/>
        </w:rPr>
        <w:t xml:space="preserve"> №34 </w:t>
      </w:r>
      <w:proofErr w:type="spellStart"/>
      <w:r>
        <w:rPr>
          <w:rStyle w:val="rvts13"/>
          <w:color w:val="000000"/>
          <w:shd w:val="clear" w:color="auto" w:fill="FFFFFF"/>
        </w:rPr>
        <w:t>міста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Миколаєва</w:t>
      </w:r>
      <w:proofErr w:type="spellEnd"/>
      <w:r>
        <w:rPr>
          <w:rStyle w:val="rvts13"/>
          <w:color w:val="000000"/>
          <w:shd w:val="clear" w:color="auto" w:fill="FFFFFF"/>
        </w:rPr>
        <w:t xml:space="preserve">. Весь час </w:t>
      </w:r>
      <w:proofErr w:type="spellStart"/>
      <w:r>
        <w:rPr>
          <w:rStyle w:val="rvts13"/>
          <w:color w:val="000000"/>
          <w:shd w:val="clear" w:color="auto" w:fill="FFFFFF"/>
        </w:rPr>
        <w:t>вихованням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займався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позивач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оскільки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відповідачка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працює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зміни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тому часу на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мала. </w:t>
      </w:r>
      <w:proofErr w:type="spellStart"/>
      <w:r>
        <w:rPr>
          <w:rStyle w:val="rvts13"/>
          <w:color w:val="000000"/>
          <w:shd w:val="clear" w:color="auto" w:fill="FFFFFF"/>
        </w:rPr>
        <w:t>Крім</w:t>
      </w:r>
      <w:proofErr w:type="spellEnd"/>
      <w:r>
        <w:rPr>
          <w:rStyle w:val="rvts13"/>
          <w:color w:val="000000"/>
          <w:shd w:val="clear" w:color="auto" w:fill="FFFFFF"/>
        </w:rPr>
        <w:t xml:space="preserve"> того, </w:t>
      </w:r>
      <w:proofErr w:type="spellStart"/>
      <w:r>
        <w:rPr>
          <w:rStyle w:val="rvts13"/>
          <w:color w:val="000000"/>
          <w:shd w:val="clear" w:color="auto" w:fill="FFFFFF"/>
        </w:rPr>
        <w:t>відповідачка</w:t>
      </w:r>
      <w:proofErr w:type="spellEnd"/>
      <w:r>
        <w:rPr>
          <w:rStyle w:val="rvts13"/>
          <w:color w:val="000000"/>
          <w:shd w:val="clear" w:color="auto" w:fill="FFFFFF"/>
        </w:rPr>
        <w:t xml:space="preserve"> створила </w:t>
      </w:r>
      <w:proofErr w:type="spellStart"/>
      <w:r>
        <w:rPr>
          <w:rStyle w:val="rvts13"/>
          <w:color w:val="000000"/>
          <w:shd w:val="clear" w:color="auto" w:fill="FFFFFF"/>
        </w:rPr>
        <w:t>нову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сім’ю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проживає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окремо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нього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153721FD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Майже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рік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відповідачка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взагалі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забула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неї</w:t>
      </w:r>
      <w:proofErr w:type="spellEnd"/>
      <w:r>
        <w:rPr>
          <w:rStyle w:val="rvts13"/>
          <w:color w:val="000000"/>
          <w:shd w:val="clear" w:color="auto" w:fill="FFFFFF"/>
        </w:rPr>
        <w:t xml:space="preserve"> є </w:t>
      </w:r>
      <w:proofErr w:type="spellStart"/>
      <w:r>
        <w:rPr>
          <w:rStyle w:val="rvts13"/>
          <w:color w:val="000000"/>
          <w:shd w:val="clear" w:color="auto" w:fill="FFFFFF"/>
        </w:rPr>
        <w:t>дитина</w:t>
      </w:r>
      <w:proofErr w:type="spellEnd"/>
      <w:r>
        <w:rPr>
          <w:rStyle w:val="rvts13"/>
          <w:color w:val="000000"/>
          <w:shd w:val="clear" w:color="auto" w:fill="FFFFFF"/>
        </w:rPr>
        <w:t xml:space="preserve">, покинувши </w:t>
      </w:r>
      <w:proofErr w:type="spellStart"/>
      <w:r>
        <w:rPr>
          <w:rStyle w:val="rvts13"/>
          <w:color w:val="000000"/>
          <w:shd w:val="clear" w:color="auto" w:fill="FFFFFF"/>
        </w:rPr>
        <w:t>усі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проблеми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позивача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дуже</w:t>
      </w:r>
      <w:proofErr w:type="spellEnd"/>
      <w:r>
        <w:rPr>
          <w:rStyle w:val="rvts13"/>
          <w:color w:val="000000"/>
          <w:shd w:val="clear" w:color="auto" w:fill="FFFFFF"/>
        </w:rPr>
        <w:t xml:space="preserve"> любить </w:t>
      </w:r>
      <w:proofErr w:type="spellStart"/>
      <w:r>
        <w:rPr>
          <w:rStyle w:val="rvts13"/>
          <w:color w:val="000000"/>
          <w:shd w:val="clear" w:color="auto" w:fill="FFFFFF"/>
        </w:rPr>
        <w:t>дитину</w:t>
      </w:r>
      <w:proofErr w:type="spellEnd"/>
      <w:r>
        <w:rPr>
          <w:rStyle w:val="rvts13"/>
          <w:color w:val="000000"/>
          <w:shd w:val="clear" w:color="auto" w:fill="FFFFFF"/>
        </w:rPr>
        <w:t xml:space="preserve"> і вона є </w:t>
      </w:r>
      <w:proofErr w:type="spellStart"/>
      <w:r>
        <w:rPr>
          <w:rStyle w:val="rvts13"/>
          <w:color w:val="000000"/>
          <w:shd w:val="clear" w:color="auto" w:fill="FFFFFF"/>
        </w:rPr>
        <w:t>сенсом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його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життя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7F1F912B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Враховуючи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те,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відповідачка</w:t>
      </w:r>
      <w:proofErr w:type="spellEnd"/>
      <w:r>
        <w:rPr>
          <w:rStyle w:val="rvts13"/>
          <w:color w:val="000000"/>
          <w:shd w:val="clear" w:color="auto" w:fill="FFFFFF"/>
        </w:rPr>
        <w:t xml:space="preserve"> неправильно ставилась до </w:t>
      </w:r>
      <w:proofErr w:type="spellStart"/>
      <w:r>
        <w:rPr>
          <w:rStyle w:val="rvts13"/>
          <w:color w:val="000000"/>
          <w:shd w:val="clear" w:color="auto" w:fill="FFFFFF"/>
        </w:rPr>
        <w:t>процесу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, не проявляла </w:t>
      </w:r>
      <w:proofErr w:type="spellStart"/>
      <w:r>
        <w:rPr>
          <w:rStyle w:val="rvts13"/>
          <w:color w:val="000000"/>
          <w:shd w:val="clear" w:color="auto" w:fill="FFFFFF"/>
        </w:rPr>
        <w:t>інтересу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навчання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не </w:t>
      </w:r>
      <w:proofErr w:type="spellStart"/>
      <w:r>
        <w:rPr>
          <w:rStyle w:val="rvts13"/>
          <w:color w:val="000000"/>
          <w:shd w:val="clear" w:color="auto" w:fill="FFFFFF"/>
        </w:rPr>
        <w:t>турбувалася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здоров’я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, жила </w:t>
      </w:r>
      <w:proofErr w:type="spellStart"/>
      <w:r>
        <w:rPr>
          <w:rStyle w:val="rvts13"/>
          <w:color w:val="000000"/>
          <w:shd w:val="clear" w:color="auto" w:fill="FFFFFF"/>
        </w:rPr>
        <w:t>своїм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життям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звертаючи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увагу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доньку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саме</w:t>
      </w:r>
      <w:proofErr w:type="spellEnd"/>
      <w:r>
        <w:rPr>
          <w:rStyle w:val="rvts13"/>
          <w:color w:val="000000"/>
          <w:shd w:val="clear" w:color="auto" w:fill="FFFFFF"/>
        </w:rPr>
        <w:t xml:space="preserve"> тому вона і </w:t>
      </w:r>
      <w:proofErr w:type="spellStart"/>
      <w:r>
        <w:rPr>
          <w:rStyle w:val="rvts13"/>
          <w:color w:val="000000"/>
          <w:shd w:val="clear" w:color="auto" w:fill="FFFFFF"/>
        </w:rPr>
        <w:t>залишила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в червня </w:t>
      </w:r>
      <w:r>
        <w:rPr>
          <w:rStyle w:val="rvts13"/>
          <w:color w:val="000000"/>
          <w:shd w:val="clear" w:color="auto" w:fill="FFFFFF"/>
        </w:rPr>
        <w:lastRenderedPageBreak/>
        <w:t xml:space="preserve">2023 року у </w:t>
      </w:r>
      <w:proofErr w:type="spellStart"/>
      <w:r>
        <w:rPr>
          <w:rStyle w:val="rvts13"/>
          <w:color w:val="000000"/>
          <w:shd w:val="clear" w:color="auto" w:fill="FFFFFF"/>
        </w:rPr>
        <w:t>позивача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фактично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самоусунувшись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визначивши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позивачем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1DA7FB21" w14:textId="10A425A9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Позивач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бажає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щоб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донька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проживала разом з ним, </w:t>
      </w:r>
      <w:proofErr w:type="spellStart"/>
      <w:r>
        <w:rPr>
          <w:rStyle w:val="rvts13"/>
          <w:color w:val="000000"/>
          <w:shd w:val="clear" w:color="auto" w:fill="FFFFFF"/>
        </w:rPr>
        <w:t>оскільки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саме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він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змозі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виховувати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забезпечувати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усім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необхідним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надати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належну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увагу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піклування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займатися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освітою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піклуватися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стан </w:t>
      </w:r>
      <w:proofErr w:type="spellStart"/>
      <w:r>
        <w:rPr>
          <w:rStyle w:val="rvts13"/>
          <w:color w:val="000000"/>
          <w:shd w:val="clear" w:color="auto" w:fill="FFFFFF"/>
        </w:rPr>
        <w:t>здоров’я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своєї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  </w:t>
      </w:r>
      <w:r>
        <w:rPr>
          <w:rStyle w:val="rvts13"/>
          <w:color w:val="000000"/>
          <w:shd w:val="clear" w:color="auto" w:fill="FFFFFF"/>
        </w:rPr>
        <w:t xml:space="preserve">Протоколом </w:t>
      </w:r>
      <w:proofErr w:type="spellStart"/>
      <w:r>
        <w:rPr>
          <w:rStyle w:val="rvts13"/>
          <w:color w:val="000000"/>
          <w:shd w:val="clear" w:color="auto" w:fill="FFFFFF"/>
        </w:rPr>
        <w:t>автоматизованого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розподілу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судової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суддями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29.12.2023 року </w:t>
      </w:r>
      <w:proofErr w:type="spellStart"/>
      <w:r>
        <w:rPr>
          <w:rStyle w:val="rvts13"/>
          <w:color w:val="000000"/>
          <w:shd w:val="clear" w:color="auto" w:fill="FFFFFF"/>
        </w:rPr>
        <w:t>було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головуючого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по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суддю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Гуденко</w:t>
      </w:r>
      <w:proofErr w:type="spellEnd"/>
      <w:r>
        <w:rPr>
          <w:rStyle w:val="rvts13"/>
          <w:color w:val="000000"/>
          <w:shd w:val="clear" w:color="auto" w:fill="FFFFFF"/>
        </w:rPr>
        <w:t xml:space="preserve"> О.А.</w:t>
      </w:r>
    </w:p>
    <w:p w14:paraId="5059EE8A" w14:textId="3509826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Ухвалою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03.01.2024 справу </w:t>
      </w:r>
      <w:proofErr w:type="spellStart"/>
      <w:r>
        <w:rPr>
          <w:rStyle w:val="rvts13"/>
          <w:color w:val="000000"/>
          <w:shd w:val="clear" w:color="auto" w:fill="FFFFFF"/>
        </w:rPr>
        <w:t>прийнято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провадження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постановлено </w:t>
      </w:r>
      <w:proofErr w:type="spellStart"/>
      <w:r>
        <w:rPr>
          <w:rStyle w:val="rvts13"/>
          <w:color w:val="000000"/>
          <w:shd w:val="clear" w:color="auto" w:fill="FFFFFF"/>
        </w:rPr>
        <w:t>розгляд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здійснювати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правилами </w:t>
      </w:r>
      <w:proofErr w:type="spellStart"/>
      <w:r>
        <w:rPr>
          <w:rStyle w:val="rvts13"/>
          <w:color w:val="000000"/>
          <w:shd w:val="clear" w:color="auto" w:fill="FFFFFF"/>
        </w:rPr>
        <w:t>загального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позовного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провадження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призначити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проведення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підготовчого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судового </w:t>
      </w:r>
      <w:proofErr w:type="spellStart"/>
      <w:r>
        <w:rPr>
          <w:rStyle w:val="rvts13"/>
          <w:color w:val="000000"/>
          <w:shd w:val="clear" w:color="auto" w:fill="FFFFFF"/>
        </w:rPr>
        <w:t>засідання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Одночасно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витребувано</w:t>
      </w:r>
      <w:proofErr w:type="spellEnd"/>
      <w:r>
        <w:rPr>
          <w:rStyle w:val="rvts13"/>
          <w:color w:val="000000"/>
          <w:shd w:val="clear" w:color="auto" w:fill="FFFFFF"/>
        </w:rPr>
        <w:t xml:space="preserve"> у Орган </w:t>
      </w:r>
      <w:proofErr w:type="spellStart"/>
      <w:r>
        <w:rPr>
          <w:rStyle w:val="rvts13"/>
          <w:color w:val="000000"/>
          <w:shd w:val="clear" w:color="auto" w:fill="FFFFFF"/>
        </w:rPr>
        <w:t>опіки</w:t>
      </w:r>
      <w:proofErr w:type="spellEnd"/>
      <w:r>
        <w:rPr>
          <w:rStyle w:val="rvts13"/>
          <w:color w:val="000000"/>
          <w:shd w:val="clear" w:color="auto" w:fill="FFFFFF"/>
        </w:rPr>
        <w:t xml:space="preserve"> та </w:t>
      </w:r>
      <w:proofErr w:type="spellStart"/>
      <w:r>
        <w:rPr>
          <w:rStyle w:val="rvts13"/>
          <w:color w:val="000000"/>
          <w:shd w:val="clear" w:color="auto" w:fill="FFFFFF"/>
        </w:rPr>
        <w:t>піклування</w:t>
      </w:r>
      <w:proofErr w:type="spellEnd"/>
      <w:r>
        <w:rPr>
          <w:rStyle w:val="rvts13"/>
          <w:color w:val="000000"/>
          <w:shd w:val="clear" w:color="auto" w:fill="FFFFFF"/>
        </w:rPr>
        <w:t> </w:t>
      </w:r>
      <w:proofErr w:type="spellStart"/>
      <w:r>
        <w:rPr>
          <w:rStyle w:val="rvts13"/>
          <w:color w:val="000000"/>
          <w:shd w:val="clear" w:color="auto" w:fill="FFFFFF"/>
        </w:rPr>
        <w:t>виконавчого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комітету</w:t>
      </w:r>
      <w:proofErr w:type="spellEnd"/>
      <w:r>
        <w:rPr>
          <w:rStyle w:val="rvts13"/>
          <w:color w:val="000000"/>
          <w:shd w:val="clear" w:color="auto" w:fill="FFFFFF"/>
        </w:rPr>
        <w:t> </w:t>
      </w:r>
      <w:proofErr w:type="spellStart"/>
      <w:r>
        <w:rPr>
          <w:rStyle w:val="rvts13"/>
          <w:color w:val="000000"/>
          <w:shd w:val="clear" w:color="auto" w:fill="FFFFFF"/>
        </w:rPr>
        <w:t>Миколаївської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міської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 ради в строк до 05.03.2024 року </w:t>
      </w:r>
      <w:proofErr w:type="spellStart"/>
      <w:r>
        <w:rPr>
          <w:rStyle w:val="rvts13"/>
          <w:color w:val="000000"/>
          <w:shd w:val="clear" w:color="auto" w:fill="FFFFFF"/>
        </w:rPr>
        <w:t>скласти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висновок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доцільності</w:t>
      </w:r>
      <w:proofErr w:type="spellEnd"/>
      <w:r>
        <w:rPr>
          <w:rStyle w:val="rvts13"/>
          <w:color w:val="000000"/>
          <w:shd w:val="clear" w:color="auto" w:fill="FFFFFF"/>
        </w:rPr>
        <w:t>/</w:t>
      </w:r>
      <w:proofErr w:type="spellStart"/>
      <w:r>
        <w:rPr>
          <w:rStyle w:val="rvts13"/>
          <w:color w:val="000000"/>
          <w:shd w:val="clear" w:color="auto" w:fill="FFFFFF"/>
        </w:rPr>
        <w:t>недоцільності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неповнолітньої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r w:rsidR="003A5142">
        <w:rPr>
          <w:rStyle w:val="rvts13"/>
          <w:color w:val="000000"/>
          <w:shd w:val="clear" w:color="auto" w:fill="FFFFFF"/>
          <w:lang w:val="uk-UA"/>
        </w:rPr>
        <w:t>_______</w:t>
      </w:r>
      <w:r>
        <w:rPr>
          <w:rStyle w:val="rvts13"/>
          <w:color w:val="000000"/>
          <w:shd w:val="clear" w:color="auto" w:fill="FFFFFF"/>
        </w:rPr>
        <w:t xml:space="preserve">, 10.11.2010 року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r w:rsidR="003A5142">
        <w:rPr>
          <w:rStyle w:val="rvts13"/>
          <w:color w:val="000000"/>
          <w:shd w:val="clear" w:color="auto" w:fill="FFFFFF"/>
          <w:lang w:val="uk-UA"/>
        </w:rPr>
        <w:t>___________</w:t>
      </w:r>
      <w:r>
        <w:rPr>
          <w:rStyle w:val="rvts13"/>
          <w:color w:val="000000"/>
          <w:shd w:val="clear" w:color="auto" w:fill="FFFFFF"/>
        </w:rPr>
        <w:t xml:space="preserve">, 27.03.1973 року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2520FDE6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Ухвалою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</w:t>
      </w:r>
      <w:proofErr w:type="spellStart"/>
      <w:r>
        <w:rPr>
          <w:rStyle w:val="rvts13"/>
          <w:color w:val="000000"/>
          <w:shd w:val="clear" w:color="auto" w:fill="FFFFFF"/>
        </w:rPr>
        <w:t>закрито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підготовче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провадження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призначено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 справу до судового </w:t>
      </w:r>
      <w:proofErr w:type="spellStart"/>
      <w:r>
        <w:rPr>
          <w:rStyle w:val="rvts13"/>
          <w:color w:val="000000"/>
          <w:shd w:val="clear" w:color="auto" w:fill="FFFFFF"/>
        </w:rPr>
        <w:t>розгляду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7DB92B41" w14:textId="48DC6CC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Представник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позивача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позивач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надали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заяву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проведення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судового </w:t>
      </w:r>
      <w:proofErr w:type="spellStart"/>
      <w:r>
        <w:rPr>
          <w:rStyle w:val="rvts13"/>
          <w:color w:val="000000"/>
          <w:shd w:val="clear" w:color="auto" w:fill="FFFFFF"/>
        </w:rPr>
        <w:t>засідання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відсутність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, просила про </w:t>
      </w:r>
      <w:proofErr w:type="spellStart"/>
      <w:r>
        <w:rPr>
          <w:rStyle w:val="rvts13"/>
          <w:color w:val="000000"/>
          <w:shd w:val="clear" w:color="auto" w:fill="FFFFFF"/>
        </w:rPr>
        <w:t>задволення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позову.</w:t>
      </w:r>
      <w:r>
        <w:rPr>
          <w:color w:val="000000"/>
        </w:rPr>
        <w:br/>
      </w:r>
    </w:p>
    <w:p w14:paraId="43BD607D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Відповідачка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надала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</w:t>
      </w:r>
      <w:proofErr w:type="spellStart"/>
      <w:r>
        <w:rPr>
          <w:rStyle w:val="rvts13"/>
          <w:color w:val="000000"/>
          <w:shd w:val="clear" w:color="auto" w:fill="FFFFFF"/>
        </w:rPr>
        <w:t>заяву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розгляд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відсутність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вимоги</w:t>
      </w:r>
      <w:proofErr w:type="spellEnd"/>
      <w:r>
        <w:rPr>
          <w:rStyle w:val="rvts13"/>
          <w:color w:val="000000"/>
          <w:shd w:val="clear" w:color="auto" w:fill="FFFFFF"/>
        </w:rPr>
        <w:t xml:space="preserve"> позову </w:t>
      </w:r>
      <w:proofErr w:type="spellStart"/>
      <w:r>
        <w:rPr>
          <w:rStyle w:val="rvts13"/>
          <w:color w:val="000000"/>
          <w:shd w:val="clear" w:color="auto" w:fill="FFFFFF"/>
        </w:rPr>
        <w:t>визнає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повному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обсязі</w:t>
      </w:r>
      <w:proofErr w:type="spellEnd"/>
      <w:r>
        <w:rPr>
          <w:rStyle w:val="rvts13"/>
          <w:color w:val="000000"/>
          <w:shd w:val="clear" w:color="auto" w:fill="FFFFFF"/>
        </w:rPr>
        <w:t xml:space="preserve"> .</w:t>
      </w:r>
    </w:p>
    <w:p w14:paraId="7F4A335B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proofErr w:type="spellStart"/>
      <w:r>
        <w:rPr>
          <w:rStyle w:val="rvts13"/>
          <w:color w:val="000000"/>
          <w:shd w:val="clear" w:color="auto" w:fill="FFFFFF"/>
        </w:rPr>
        <w:t>Представнки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третьої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особи </w:t>
      </w:r>
      <w:proofErr w:type="spellStart"/>
      <w:r>
        <w:rPr>
          <w:rStyle w:val="rvts13"/>
          <w:color w:val="000000"/>
          <w:shd w:val="clear" w:color="auto" w:fill="FFFFFF"/>
        </w:rPr>
        <w:t>надала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</w:t>
      </w:r>
      <w:proofErr w:type="spellStart"/>
      <w:r>
        <w:rPr>
          <w:rStyle w:val="rvts13"/>
          <w:color w:val="000000"/>
          <w:shd w:val="clear" w:color="auto" w:fill="FFFFFF"/>
        </w:rPr>
        <w:t>заяву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розгляд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відсутності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представника</w:t>
      </w:r>
      <w:proofErr w:type="spellEnd"/>
      <w:r>
        <w:rPr>
          <w:rStyle w:val="rvts13"/>
          <w:color w:val="000000"/>
          <w:shd w:val="clear" w:color="auto" w:fill="FFFFFF"/>
        </w:rPr>
        <w:t xml:space="preserve"> , </w:t>
      </w:r>
      <w:proofErr w:type="spellStart"/>
      <w:r>
        <w:rPr>
          <w:rStyle w:val="rvts13"/>
          <w:color w:val="000000"/>
          <w:shd w:val="clear" w:color="auto" w:fill="FFFFFF"/>
        </w:rPr>
        <w:t>підтримують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ивсновок</w:t>
      </w:r>
      <w:proofErr w:type="spellEnd"/>
      <w:r>
        <w:rPr>
          <w:rStyle w:val="rvts13"/>
          <w:color w:val="000000"/>
          <w:shd w:val="clear" w:color="auto" w:fill="FFFFFF"/>
        </w:rPr>
        <w:t xml:space="preserve"> органу </w:t>
      </w:r>
      <w:proofErr w:type="spellStart"/>
      <w:r>
        <w:rPr>
          <w:rStyle w:val="rvts13"/>
          <w:color w:val="000000"/>
          <w:shd w:val="clear" w:color="auto" w:fill="FFFFFF"/>
        </w:rPr>
        <w:t>опіки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піклування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27.02.2024 року.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 </w:t>
      </w: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ч.1 ст.81 ЦПК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кожна</w:t>
      </w:r>
      <w:proofErr w:type="spellEnd"/>
      <w:r>
        <w:rPr>
          <w:rStyle w:val="rvts13"/>
          <w:color w:val="000000"/>
          <w:shd w:val="clear" w:color="auto" w:fill="FFFFFF"/>
        </w:rPr>
        <w:t xml:space="preserve"> сторона </w:t>
      </w:r>
      <w:proofErr w:type="spellStart"/>
      <w:r>
        <w:rPr>
          <w:rStyle w:val="rvts13"/>
          <w:color w:val="000000"/>
          <w:shd w:val="clear" w:color="auto" w:fill="FFFFFF"/>
        </w:rPr>
        <w:t>зобов`язана</w:t>
      </w:r>
      <w:proofErr w:type="spellEnd"/>
      <w:r>
        <w:rPr>
          <w:rStyle w:val="rvts13"/>
          <w:color w:val="000000"/>
          <w:shd w:val="clear" w:color="auto" w:fill="FFFFFF"/>
        </w:rPr>
        <w:t xml:space="preserve"> довести </w:t>
      </w:r>
      <w:proofErr w:type="spellStart"/>
      <w:r>
        <w:rPr>
          <w:rStyle w:val="rvts13"/>
          <w:color w:val="000000"/>
          <w:shd w:val="clear" w:color="auto" w:fill="FFFFFF"/>
        </w:rPr>
        <w:t>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обставини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вона </w:t>
      </w:r>
      <w:proofErr w:type="spellStart"/>
      <w:r>
        <w:rPr>
          <w:rStyle w:val="rvts13"/>
          <w:color w:val="000000"/>
          <w:shd w:val="clear" w:color="auto" w:fill="FFFFFF"/>
        </w:rPr>
        <w:t>посилається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як на </w:t>
      </w:r>
      <w:proofErr w:type="spellStart"/>
      <w:r>
        <w:rPr>
          <w:rStyle w:val="rvts13"/>
          <w:color w:val="000000"/>
          <w:shd w:val="clear" w:color="auto" w:fill="FFFFFF"/>
        </w:rPr>
        <w:t>підставу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своїх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вимог</w:t>
      </w:r>
      <w:proofErr w:type="spellEnd"/>
      <w:r>
        <w:rPr>
          <w:rStyle w:val="rvts13"/>
          <w:color w:val="000000"/>
          <w:shd w:val="clear" w:color="auto" w:fill="FFFFFF"/>
        </w:rPr>
        <w:t xml:space="preserve"> і </w:t>
      </w:r>
      <w:proofErr w:type="spellStart"/>
      <w:r>
        <w:rPr>
          <w:rStyle w:val="rvts13"/>
          <w:color w:val="000000"/>
          <w:shd w:val="clear" w:color="auto" w:fill="FFFFFF"/>
        </w:rPr>
        <w:t>заперечень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тобто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обов`язок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доказування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покладений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сторони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</w:t>
      </w:r>
      <w:proofErr w:type="spellStart"/>
      <w:r>
        <w:rPr>
          <w:rStyle w:val="rvts13"/>
          <w:color w:val="000000"/>
          <w:shd w:val="clear" w:color="auto" w:fill="FFFFFF"/>
        </w:rPr>
        <w:t>Дослідивши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оцінивши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письмові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докази</w:t>
      </w:r>
      <w:proofErr w:type="spellEnd"/>
      <w:r>
        <w:rPr>
          <w:rStyle w:val="rvts13"/>
          <w:color w:val="000000"/>
          <w:shd w:val="clear" w:color="auto" w:fill="FFFFFF"/>
        </w:rPr>
        <w:t xml:space="preserve"> по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сукупності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, суд приходить до </w:t>
      </w:r>
      <w:proofErr w:type="spellStart"/>
      <w:r>
        <w:rPr>
          <w:rStyle w:val="rvts13"/>
          <w:color w:val="000000"/>
          <w:shd w:val="clear" w:color="auto" w:fill="FFFFFF"/>
        </w:rPr>
        <w:t>висновку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позовні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вимоги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підлягають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задоволенню</w:t>
      </w:r>
      <w:proofErr w:type="spellEnd"/>
      <w:r>
        <w:rPr>
          <w:rStyle w:val="rvts13"/>
          <w:color w:val="000000"/>
          <w:shd w:val="clear" w:color="auto" w:fill="FFFFFF"/>
        </w:rPr>
        <w:t xml:space="preserve">, за </w:t>
      </w:r>
      <w:proofErr w:type="spellStart"/>
      <w:r>
        <w:rPr>
          <w:rStyle w:val="rvts13"/>
          <w:color w:val="000000"/>
          <w:shd w:val="clear" w:color="auto" w:fill="FFFFFF"/>
        </w:rPr>
        <w:t>наступних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підстав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</w:t>
      </w:r>
      <w:r>
        <w:rPr>
          <w:rStyle w:val="rvts13"/>
          <w:color w:val="000000"/>
          <w:shd w:val="clear" w:color="auto" w:fill="FFFFFF"/>
        </w:rPr>
        <w:t xml:space="preserve">У </w:t>
      </w:r>
      <w:proofErr w:type="spellStart"/>
      <w:r>
        <w:rPr>
          <w:rStyle w:val="rvts13"/>
          <w:color w:val="000000"/>
          <w:shd w:val="clear" w:color="auto" w:fill="FFFFFF"/>
        </w:rPr>
        <w:t>відповідності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ч.2 </w:t>
      </w:r>
      <w:proofErr w:type="spellStart"/>
      <w:r>
        <w:rPr>
          <w:rStyle w:val="rvts13"/>
          <w:color w:val="000000"/>
          <w:shd w:val="clear" w:color="auto" w:fill="FFFFFF"/>
        </w:rPr>
        <w:t>статті</w:t>
      </w:r>
      <w:proofErr w:type="spellEnd"/>
      <w:r>
        <w:rPr>
          <w:rStyle w:val="rvts13"/>
          <w:color w:val="000000"/>
          <w:shd w:val="clear" w:color="auto" w:fill="FFFFFF"/>
        </w:rPr>
        <w:t xml:space="preserve"> 160 СК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яка </w:t>
      </w:r>
      <w:proofErr w:type="spellStart"/>
      <w:r>
        <w:rPr>
          <w:rStyle w:val="rvts13"/>
          <w:color w:val="000000"/>
          <w:shd w:val="clear" w:color="auto" w:fill="FFFFFF"/>
        </w:rPr>
        <w:t>досягла</w:t>
      </w:r>
      <w:proofErr w:type="spellEnd"/>
      <w:r>
        <w:rPr>
          <w:rStyle w:val="rvts13"/>
          <w:color w:val="000000"/>
          <w:shd w:val="clear" w:color="auto" w:fill="FFFFFF"/>
        </w:rPr>
        <w:t xml:space="preserve"> десяти </w:t>
      </w:r>
      <w:proofErr w:type="spellStart"/>
      <w:r>
        <w:rPr>
          <w:rStyle w:val="rvts13"/>
          <w:color w:val="000000"/>
          <w:shd w:val="clear" w:color="auto" w:fill="FFFFFF"/>
        </w:rPr>
        <w:t>років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визначається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спільною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згодою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самої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>..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</w:t>
      </w:r>
      <w:r w:rsidRPr="003A5142">
        <w:rPr>
          <w:rStyle w:val="rvts13"/>
          <w:color w:val="000000"/>
          <w:shd w:val="clear" w:color="auto" w:fill="FFFFFF"/>
          <w:lang w:val="uk-UA"/>
        </w:rPr>
        <w:t>Стаття 161 СК України передбачає, що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</w:t>
      </w:r>
      <w:r w:rsidRPr="003A5142">
        <w:rPr>
          <w:color w:val="000000"/>
          <w:lang w:val="uk-UA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</w:t>
      </w:r>
      <w:r w:rsidRPr="003A5142">
        <w:rPr>
          <w:rStyle w:val="rvts13"/>
          <w:color w:val="000000"/>
          <w:shd w:val="clear" w:color="auto" w:fill="FFFFFF"/>
          <w:lang w:val="uk-UA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обов`язків, особиста прихильність дитини до кожного з них, вік дитини, стан її здоров`я та інші обставини, що мають істотне значення.</w:t>
      </w:r>
      <w:r w:rsidRPr="003A5142">
        <w:rPr>
          <w:color w:val="000000"/>
          <w:lang w:val="uk-UA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</w:t>
      </w: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ч. 1 ст. 29 ЦК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фізичної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особи є </w:t>
      </w:r>
      <w:proofErr w:type="spellStart"/>
      <w:r>
        <w:rPr>
          <w:rStyle w:val="rvts13"/>
          <w:color w:val="000000"/>
          <w:shd w:val="clear" w:color="auto" w:fill="FFFFFF"/>
        </w:rPr>
        <w:t>житловий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будинок</w:t>
      </w:r>
      <w:proofErr w:type="spellEnd"/>
      <w:r>
        <w:rPr>
          <w:rStyle w:val="rvts13"/>
          <w:color w:val="000000"/>
          <w:shd w:val="clear" w:color="auto" w:fill="FFFFFF"/>
        </w:rPr>
        <w:t xml:space="preserve">, квартира, </w:t>
      </w:r>
      <w:proofErr w:type="spellStart"/>
      <w:r>
        <w:rPr>
          <w:rStyle w:val="rvts13"/>
          <w:color w:val="000000"/>
          <w:shd w:val="clear" w:color="auto" w:fill="FFFFFF"/>
        </w:rPr>
        <w:t>інше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приміщення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придатне</w:t>
      </w:r>
      <w:proofErr w:type="spellEnd"/>
      <w:r>
        <w:rPr>
          <w:rStyle w:val="rvts13"/>
          <w:color w:val="000000"/>
          <w:shd w:val="clear" w:color="auto" w:fill="FFFFFF"/>
        </w:rPr>
        <w:t xml:space="preserve"> для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ньому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(</w:t>
      </w:r>
      <w:proofErr w:type="spellStart"/>
      <w:r>
        <w:rPr>
          <w:rStyle w:val="rvts13"/>
          <w:color w:val="000000"/>
          <w:shd w:val="clear" w:color="auto" w:fill="FFFFFF"/>
        </w:rPr>
        <w:t>гуртожиток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готель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тощо</w:t>
      </w:r>
      <w:proofErr w:type="spellEnd"/>
      <w:r>
        <w:rPr>
          <w:rStyle w:val="rvts13"/>
          <w:color w:val="000000"/>
          <w:shd w:val="clear" w:color="auto" w:fill="FFFFFF"/>
        </w:rPr>
        <w:t xml:space="preserve">), у </w:t>
      </w:r>
      <w:proofErr w:type="spellStart"/>
      <w:r>
        <w:rPr>
          <w:rStyle w:val="rvts13"/>
          <w:color w:val="000000"/>
          <w:shd w:val="clear" w:color="auto" w:fill="FFFFFF"/>
        </w:rPr>
        <w:t>відповідному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населеному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пункті</w:t>
      </w:r>
      <w:proofErr w:type="spellEnd"/>
      <w:r>
        <w:rPr>
          <w:rStyle w:val="rvts13"/>
          <w:color w:val="000000"/>
          <w:shd w:val="clear" w:color="auto" w:fill="FFFFFF"/>
        </w:rPr>
        <w:t xml:space="preserve">, в </w:t>
      </w:r>
      <w:proofErr w:type="spellStart"/>
      <w:r>
        <w:rPr>
          <w:rStyle w:val="rvts13"/>
          <w:color w:val="000000"/>
          <w:shd w:val="clear" w:color="auto" w:fill="FFFFFF"/>
        </w:rPr>
        <w:t>якому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фізична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особа </w:t>
      </w:r>
      <w:proofErr w:type="spellStart"/>
      <w:r>
        <w:rPr>
          <w:rStyle w:val="rvts13"/>
          <w:color w:val="000000"/>
          <w:shd w:val="clear" w:color="auto" w:fill="FFFFFF"/>
        </w:rPr>
        <w:t>проживає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постійно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переважно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тимчасово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4B95953B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ч.3 ст.29 ЦК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фізичної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особи у </w:t>
      </w:r>
      <w:proofErr w:type="spellStart"/>
      <w:r>
        <w:rPr>
          <w:rStyle w:val="rvts13"/>
          <w:color w:val="000000"/>
          <w:shd w:val="clear" w:color="auto" w:fill="FFFFFF"/>
        </w:rPr>
        <w:t>віці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десяти до </w:t>
      </w:r>
      <w:proofErr w:type="spellStart"/>
      <w:r>
        <w:rPr>
          <w:rStyle w:val="rvts13"/>
          <w:color w:val="000000"/>
          <w:shd w:val="clear" w:color="auto" w:fill="FFFFFF"/>
        </w:rPr>
        <w:t>чотирнадцяти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є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(</w:t>
      </w:r>
      <w:proofErr w:type="spellStart"/>
      <w:r>
        <w:rPr>
          <w:rStyle w:val="rvts13"/>
          <w:color w:val="000000"/>
          <w:shd w:val="clear" w:color="auto" w:fill="FFFFFF"/>
        </w:rPr>
        <w:t>усиновлювачів</w:t>
      </w:r>
      <w:proofErr w:type="spellEnd"/>
      <w:r>
        <w:rPr>
          <w:rStyle w:val="rvts13"/>
          <w:color w:val="000000"/>
          <w:shd w:val="clear" w:color="auto" w:fill="FFFFFF"/>
        </w:rPr>
        <w:t xml:space="preserve">)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одного з них, з ким вона </w:t>
      </w:r>
      <w:proofErr w:type="spellStart"/>
      <w:r>
        <w:rPr>
          <w:rStyle w:val="rvts13"/>
          <w:color w:val="000000"/>
          <w:shd w:val="clear" w:color="auto" w:fill="FFFFFF"/>
        </w:rPr>
        <w:t>проживає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опікуна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місцезнаходження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навчального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закладу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закладу </w:t>
      </w:r>
      <w:proofErr w:type="spellStart"/>
      <w:r>
        <w:rPr>
          <w:rStyle w:val="rvts13"/>
          <w:color w:val="000000"/>
          <w:shd w:val="clear" w:color="auto" w:fill="FFFFFF"/>
        </w:rPr>
        <w:t>охорони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здоров`я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тощо</w:t>
      </w:r>
      <w:proofErr w:type="spellEnd"/>
      <w:r>
        <w:rPr>
          <w:rStyle w:val="rvts13"/>
          <w:color w:val="000000"/>
          <w:shd w:val="clear" w:color="auto" w:fill="FFFFFF"/>
        </w:rPr>
        <w:t xml:space="preserve">, в </w:t>
      </w:r>
      <w:proofErr w:type="spellStart"/>
      <w:r>
        <w:rPr>
          <w:rStyle w:val="rvts13"/>
          <w:color w:val="000000"/>
          <w:shd w:val="clear" w:color="auto" w:fill="FFFFFF"/>
        </w:rPr>
        <w:t>якому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вона </w:t>
      </w:r>
      <w:proofErr w:type="spellStart"/>
      <w:r>
        <w:rPr>
          <w:rStyle w:val="rvts13"/>
          <w:color w:val="000000"/>
          <w:shd w:val="clear" w:color="auto" w:fill="FFFFFF"/>
        </w:rPr>
        <w:t>проживає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інше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встановлено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згодою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батьками (</w:t>
      </w:r>
      <w:proofErr w:type="spellStart"/>
      <w:r>
        <w:rPr>
          <w:rStyle w:val="rvts13"/>
          <w:color w:val="000000"/>
          <w:shd w:val="clear" w:color="auto" w:fill="FFFFFF"/>
        </w:rPr>
        <w:t>усиновлювачами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опікуном</w:t>
      </w:r>
      <w:proofErr w:type="spellEnd"/>
      <w:r>
        <w:rPr>
          <w:rStyle w:val="rvts13"/>
          <w:color w:val="000000"/>
          <w:shd w:val="clear" w:color="auto" w:fill="FFFFFF"/>
        </w:rPr>
        <w:t xml:space="preserve">)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організацією</w:t>
      </w:r>
      <w:proofErr w:type="spellEnd"/>
      <w:r>
        <w:rPr>
          <w:rStyle w:val="rvts13"/>
          <w:color w:val="000000"/>
          <w:shd w:val="clear" w:color="auto" w:fill="FFFFFF"/>
        </w:rPr>
        <w:t xml:space="preserve">, яка </w:t>
      </w:r>
      <w:proofErr w:type="spellStart"/>
      <w:r>
        <w:rPr>
          <w:rStyle w:val="rvts13"/>
          <w:color w:val="000000"/>
          <w:shd w:val="clear" w:color="auto" w:fill="FFFFFF"/>
        </w:rPr>
        <w:t>виконує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неї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функції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опікуна</w:t>
      </w:r>
      <w:proofErr w:type="spellEnd"/>
      <w:r>
        <w:rPr>
          <w:rStyle w:val="rvts13"/>
          <w:color w:val="000000"/>
          <w:shd w:val="clear" w:color="auto" w:fill="FFFFFF"/>
        </w:rPr>
        <w:t>..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  </w:t>
      </w:r>
      <w:r>
        <w:rPr>
          <w:rStyle w:val="rvts13"/>
          <w:color w:val="000000"/>
          <w:shd w:val="clear" w:color="auto" w:fill="FFFFFF"/>
        </w:rPr>
        <w:t xml:space="preserve">При </w:t>
      </w:r>
      <w:proofErr w:type="spellStart"/>
      <w:r>
        <w:rPr>
          <w:rStyle w:val="rvts13"/>
          <w:color w:val="000000"/>
          <w:shd w:val="clear" w:color="auto" w:fill="FFFFFF"/>
        </w:rPr>
        <w:t>цьому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має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знаходяться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батьки у </w:t>
      </w:r>
      <w:proofErr w:type="spellStart"/>
      <w:r>
        <w:rPr>
          <w:rStyle w:val="rvts13"/>
          <w:color w:val="000000"/>
          <w:shd w:val="clear" w:color="auto" w:fill="FFFFFF"/>
        </w:rPr>
        <w:t>шлюбі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собою,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вони </w:t>
      </w:r>
      <w:proofErr w:type="spellStart"/>
      <w:r>
        <w:rPr>
          <w:rStyle w:val="rvts13"/>
          <w:color w:val="000000"/>
          <w:shd w:val="clear" w:color="auto" w:fill="FFFFFF"/>
        </w:rPr>
        <w:t>спільно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Крім</w:t>
      </w:r>
      <w:proofErr w:type="spellEnd"/>
      <w:r>
        <w:rPr>
          <w:rStyle w:val="rvts13"/>
          <w:color w:val="000000"/>
          <w:shd w:val="clear" w:color="auto" w:fill="FFFFFF"/>
        </w:rPr>
        <w:t xml:space="preserve"> того, </w:t>
      </w:r>
      <w:proofErr w:type="spellStart"/>
      <w:r>
        <w:rPr>
          <w:rStyle w:val="rvts13"/>
          <w:color w:val="000000"/>
          <w:shd w:val="clear" w:color="auto" w:fill="FFFFFF"/>
        </w:rPr>
        <w:t>питання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вирішуватися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тільки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урахуванням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кожного з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а перш за все з </w:t>
      </w:r>
      <w:proofErr w:type="spellStart"/>
      <w:r>
        <w:rPr>
          <w:rStyle w:val="rvts13"/>
          <w:color w:val="000000"/>
          <w:shd w:val="clear" w:color="auto" w:fill="FFFFFF"/>
        </w:rPr>
        <w:t>урахуванням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 та </w:t>
      </w:r>
      <w:proofErr w:type="spellStart"/>
      <w:r>
        <w:rPr>
          <w:rStyle w:val="rvts13"/>
          <w:color w:val="000000"/>
          <w:shd w:val="clear" w:color="auto" w:fill="FFFFFF"/>
        </w:rPr>
        <w:t>законних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права на </w:t>
      </w:r>
      <w:proofErr w:type="spellStart"/>
      <w:r>
        <w:rPr>
          <w:rStyle w:val="rvts13"/>
          <w:color w:val="000000"/>
          <w:shd w:val="clear" w:color="auto" w:fill="FFFFFF"/>
        </w:rPr>
        <w:t>належне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батьківське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яке </w:t>
      </w:r>
      <w:proofErr w:type="spellStart"/>
      <w:r>
        <w:rPr>
          <w:rStyle w:val="rvts13"/>
          <w:color w:val="000000"/>
          <w:shd w:val="clear" w:color="auto" w:fill="FFFFFF"/>
        </w:rPr>
        <w:t>повною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мірою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може</w:t>
      </w:r>
      <w:proofErr w:type="spellEnd"/>
      <w:r>
        <w:rPr>
          <w:rStyle w:val="rvts13"/>
          <w:color w:val="000000"/>
          <w:shd w:val="clear" w:color="auto" w:fill="FFFFFF"/>
        </w:rPr>
        <w:t xml:space="preserve"> бути </w:t>
      </w:r>
      <w:proofErr w:type="spellStart"/>
      <w:r>
        <w:rPr>
          <w:rStyle w:val="rvts13"/>
          <w:color w:val="000000"/>
          <w:shd w:val="clear" w:color="auto" w:fill="FFFFFF"/>
        </w:rPr>
        <w:t>забезпечене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тільки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обома</w:t>
      </w:r>
      <w:proofErr w:type="spellEnd"/>
      <w:r>
        <w:rPr>
          <w:rStyle w:val="rvts13"/>
          <w:color w:val="000000"/>
          <w:shd w:val="clear" w:color="auto" w:fill="FFFFFF"/>
        </w:rPr>
        <w:t xml:space="preserve"> батьками; права на </w:t>
      </w:r>
      <w:proofErr w:type="spellStart"/>
      <w:r>
        <w:rPr>
          <w:rStyle w:val="rvts13"/>
          <w:color w:val="000000"/>
          <w:shd w:val="clear" w:color="auto" w:fill="FFFFFF"/>
        </w:rPr>
        <w:t>безперешкодне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lastRenderedPageBreak/>
        <w:t>спілкування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кожним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здійснення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обома</w:t>
      </w:r>
      <w:proofErr w:type="spellEnd"/>
      <w:r>
        <w:rPr>
          <w:rStyle w:val="rvts13"/>
          <w:color w:val="000000"/>
          <w:shd w:val="clear" w:color="auto" w:fill="FFFFFF"/>
        </w:rPr>
        <w:t xml:space="preserve"> батьками </w:t>
      </w:r>
      <w:proofErr w:type="spellStart"/>
      <w:r>
        <w:rPr>
          <w:rStyle w:val="rvts13"/>
          <w:color w:val="000000"/>
          <w:shd w:val="clear" w:color="auto" w:fill="FFFFFF"/>
        </w:rPr>
        <w:t>якого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є </w:t>
      </w:r>
      <w:proofErr w:type="spellStart"/>
      <w:r>
        <w:rPr>
          <w:rStyle w:val="rvts13"/>
          <w:color w:val="000000"/>
          <w:shd w:val="clear" w:color="auto" w:fill="FFFFFF"/>
        </w:rPr>
        <w:t>запорукою</w:t>
      </w:r>
      <w:proofErr w:type="spellEnd"/>
      <w:r>
        <w:rPr>
          <w:rStyle w:val="rvts13"/>
          <w:color w:val="000000"/>
          <w:shd w:val="clear" w:color="auto" w:fill="FFFFFF"/>
        </w:rPr>
        <w:t xml:space="preserve"> нормального </w:t>
      </w:r>
      <w:proofErr w:type="spellStart"/>
      <w:r>
        <w:rPr>
          <w:rStyle w:val="rvts13"/>
          <w:color w:val="000000"/>
          <w:shd w:val="clear" w:color="auto" w:fill="FFFFFF"/>
        </w:rPr>
        <w:t>психічного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розвитку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4B827429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 xml:space="preserve">Як </w:t>
      </w:r>
      <w:proofErr w:type="spellStart"/>
      <w:r>
        <w:rPr>
          <w:rStyle w:val="rvts13"/>
          <w:color w:val="000000"/>
          <w:shd w:val="clear" w:color="auto" w:fill="FFFFFF"/>
        </w:rPr>
        <w:t>встановлено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в судовому </w:t>
      </w:r>
      <w:proofErr w:type="spellStart"/>
      <w:r>
        <w:rPr>
          <w:rStyle w:val="rvts13"/>
          <w:color w:val="000000"/>
          <w:shd w:val="clear" w:color="auto" w:fill="FFFFFF"/>
        </w:rPr>
        <w:t>засіданні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, 04 червня 1994 року </w:t>
      </w:r>
      <w:proofErr w:type="spellStart"/>
      <w:r>
        <w:rPr>
          <w:rStyle w:val="rvts13"/>
          <w:color w:val="000000"/>
          <w:shd w:val="clear" w:color="auto" w:fill="FFFFFF"/>
        </w:rPr>
        <w:t>сторони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зареєстрували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шлюб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актовий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запис</w:t>
      </w:r>
      <w:proofErr w:type="spellEnd"/>
      <w:r>
        <w:rPr>
          <w:rStyle w:val="rvts13"/>
          <w:color w:val="000000"/>
          <w:shd w:val="clear" w:color="auto" w:fill="FFFFFF"/>
        </w:rPr>
        <w:t xml:space="preserve"> №382,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підтверджується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свідоцтвом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шлюб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виданим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Відділом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ЗАГС </w:t>
      </w:r>
      <w:proofErr w:type="spellStart"/>
      <w:r>
        <w:rPr>
          <w:rStyle w:val="rvts13"/>
          <w:color w:val="000000"/>
          <w:shd w:val="clear" w:color="auto" w:fill="FFFFFF"/>
        </w:rPr>
        <w:t>Ленінського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району м. </w:t>
      </w:r>
      <w:proofErr w:type="spellStart"/>
      <w:r>
        <w:rPr>
          <w:rStyle w:val="rvts13"/>
          <w:color w:val="000000"/>
          <w:shd w:val="clear" w:color="auto" w:fill="FFFFFF"/>
        </w:rPr>
        <w:t>Миколаєва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серії</w:t>
      </w:r>
      <w:proofErr w:type="spellEnd"/>
      <w:r>
        <w:rPr>
          <w:rStyle w:val="rvts13"/>
          <w:color w:val="000000"/>
          <w:shd w:val="clear" w:color="auto" w:fill="FFFFFF"/>
        </w:rPr>
        <w:t xml:space="preserve"> І-ФП №250061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04.06.1994 року.</w:t>
      </w:r>
    </w:p>
    <w:p w14:paraId="658A5E2F" w14:textId="77777777" w:rsidR="003A5142" w:rsidRDefault="00C864B4" w:rsidP="003A5142">
      <w:pPr>
        <w:pStyle w:val="rvps2"/>
        <w:spacing w:before="0" w:beforeAutospacing="0" w:after="0" w:afterAutospacing="0"/>
        <w:ind w:firstLine="42"/>
        <w:jc w:val="both"/>
        <w:rPr>
          <w:rStyle w:val="rvts13"/>
          <w:color w:val="000000"/>
          <w:shd w:val="clear" w:color="auto" w:fill="FFFFFF"/>
        </w:rPr>
      </w:pP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шлюбу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сторони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неповнолітню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r w:rsidR="003A5142">
        <w:rPr>
          <w:rStyle w:val="rvts13"/>
          <w:color w:val="000000"/>
          <w:shd w:val="clear" w:color="auto" w:fill="FFFFFF"/>
          <w:lang w:val="uk-UA"/>
        </w:rPr>
        <w:t>________</w:t>
      </w:r>
      <w:r>
        <w:rPr>
          <w:rStyle w:val="rvts13"/>
          <w:color w:val="000000"/>
          <w:shd w:val="clear" w:color="auto" w:fill="FFFFFF"/>
        </w:rPr>
        <w:t xml:space="preserve">, 10.11.2010 року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підтверджується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свідоцтвом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серії</w:t>
      </w:r>
      <w:proofErr w:type="spellEnd"/>
      <w:r>
        <w:rPr>
          <w:rStyle w:val="rvts13"/>
          <w:color w:val="000000"/>
          <w:shd w:val="clear" w:color="auto" w:fill="FFFFFF"/>
        </w:rPr>
        <w:t xml:space="preserve"> І-ФП №136381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08.12.2010 року, </w:t>
      </w:r>
      <w:proofErr w:type="spellStart"/>
      <w:r>
        <w:rPr>
          <w:rStyle w:val="rvts13"/>
          <w:color w:val="000000"/>
          <w:shd w:val="clear" w:color="auto" w:fill="FFFFFF"/>
        </w:rPr>
        <w:t>актовий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запис</w:t>
      </w:r>
      <w:proofErr w:type="spellEnd"/>
      <w:r>
        <w:rPr>
          <w:rStyle w:val="rvts13"/>
          <w:color w:val="000000"/>
          <w:shd w:val="clear" w:color="auto" w:fill="FFFFFF"/>
        </w:rPr>
        <w:t xml:space="preserve"> №3919, виданого </w:t>
      </w:r>
      <w:proofErr w:type="spellStart"/>
      <w:r>
        <w:rPr>
          <w:rStyle w:val="rvts13"/>
          <w:color w:val="000000"/>
          <w:shd w:val="clear" w:color="auto" w:fill="FFFFFF"/>
        </w:rPr>
        <w:t>Міським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відділом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державної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реєстрації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актів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цивільного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стану </w:t>
      </w:r>
      <w:proofErr w:type="spellStart"/>
      <w:r>
        <w:rPr>
          <w:rStyle w:val="rvts13"/>
          <w:color w:val="000000"/>
          <w:shd w:val="clear" w:color="auto" w:fill="FFFFFF"/>
        </w:rPr>
        <w:t>Миколаївського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міського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управління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юстиції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</w:t>
      </w:r>
      <w:r>
        <w:rPr>
          <w:rStyle w:val="rvts13"/>
          <w:color w:val="000000"/>
          <w:shd w:val="clear" w:color="auto" w:fill="FFFFFF"/>
        </w:rPr>
        <w:t xml:space="preserve">В судовому </w:t>
      </w:r>
      <w:proofErr w:type="spellStart"/>
      <w:r>
        <w:rPr>
          <w:rStyle w:val="rvts13"/>
          <w:color w:val="000000"/>
          <w:shd w:val="clear" w:color="auto" w:fill="FFFFFF"/>
        </w:rPr>
        <w:t>засіданні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встановлено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після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припинення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спільного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сторін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літа</w:t>
      </w:r>
      <w:proofErr w:type="spellEnd"/>
      <w:r>
        <w:rPr>
          <w:rStyle w:val="rvts13"/>
          <w:color w:val="000000"/>
          <w:shd w:val="clear" w:color="auto" w:fill="FFFFFF"/>
        </w:rPr>
        <w:t xml:space="preserve"> 2023 року </w:t>
      </w:r>
      <w:proofErr w:type="spellStart"/>
      <w:r>
        <w:rPr>
          <w:rStyle w:val="rvts13"/>
          <w:color w:val="000000"/>
          <w:shd w:val="clear" w:color="auto" w:fill="FFFFFF"/>
        </w:rPr>
        <w:t>дитина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залишилась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перебуває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його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утриманні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</w:t>
      </w: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ч.1 ст.141 СК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батько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рівні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права та </w:t>
      </w:r>
      <w:proofErr w:type="spellStart"/>
      <w:r>
        <w:rPr>
          <w:rStyle w:val="rvts13"/>
          <w:color w:val="000000"/>
          <w:shd w:val="clear" w:color="auto" w:fill="FFFFFF"/>
        </w:rPr>
        <w:t>обов`язки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незалежно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того,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перебували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вони у </w:t>
      </w:r>
      <w:proofErr w:type="spellStart"/>
      <w:r>
        <w:rPr>
          <w:rStyle w:val="rvts13"/>
          <w:color w:val="000000"/>
          <w:shd w:val="clear" w:color="auto" w:fill="FFFFFF"/>
        </w:rPr>
        <w:t>шлюбі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собою.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</w:t>
      </w:r>
      <w:r>
        <w:rPr>
          <w:rStyle w:val="rvts13"/>
          <w:color w:val="000000"/>
          <w:shd w:val="clear" w:color="auto" w:fill="FFFFFF"/>
        </w:rPr>
        <w:t>З мате</w:t>
      </w:r>
      <w:proofErr w:type="spellStart"/>
      <w:r>
        <w:rPr>
          <w:rStyle w:val="rvts13"/>
          <w:color w:val="000000"/>
          <w:shd w:val="clear" w:color="auto" w:fill="FFFFFF"/>
        </w:rPr>
        <w:t>ріалів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вбачається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батьками </w:t>
      </w:r>
      <w:proofErr w:type="spellStart"/>
      <w:r>
        <w:rPr>
          <w:rStyle w:val="rvts13"/>
          <w:color w:val="000000"/>
          <w:shd w:val="clear" w:color="auto" w:fill="FFFFFF"/>
        </w:rPr>
        <w:t>конфлікту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існуючих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 та </w:t>
      </w:r>
      <w:proofErr w:type="spellStart"/>
      <w:r>
        <w:rPr>
          <w:rStyle w:val="rvts13"/>
          <w:color w:val="000000"/>
          <w:shd w:val="clear" w:color="auto" w:fill="FFFFFF"/>
        </w:rPr>
        <w:t>обов`язків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по </w:t>
      </w:r>
      <w:proofErr w:type="spellStart"/>
      <w:r>
        <w:rPr>
          <w:rStyle w:val="rvts13"/>
          <w:color w:val="000000"/>
          <w:shd w:val="clear" w:color="auto" w:fill="FFFFFF"/>
        </w:rPr>
        <w:t>відношенню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реалізації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3CA777AA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r>
        <w:rPr>
          <w:rStyle w:val="rvts13"/>
          <w:color w:val="000000"/>
          <w:shd w:val="clear" w:color="auto" w:fill="FFFFFF"/>
        </w:rPr>
        <w:t>За змі</w:t>
      </w:r>
      <w:proofErr w:type="spellStart"/>
      <w:r>
        <w:rPr>
          <w:rStyle w:val="rvts13"/>
          <w:color w:val="000000"/>
          <w:shd w:val="clear" w:color="auto" w:fill="FFFFFF"/>
        </w:rPr>
        <w:t>стом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статті</w:t>
      </w:r>
      <w:proofErr w:type="spellEnd"/>
      <w:r>
        <w:rPr>
          <w:rStyle w:val="rvts13"/>
          <w:color w:val="000000"/>
          <w:shd w:val="clear" w:color="auto" w:fill="FFFFFF"/>
        </w:rPr>
        <w:t xml:space="preserve"> 31 ЦК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малолітньою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особою є </w:t>
      </w:r>
      <w:proofErr w:type="spellStart"/>
      <w:r>
        <w:rPr>
          <w:rStyle w:val="rvts13"/>
          <w:color w:val="000000"/>
          <w:shd w:val="clear" w:color="auto" w:fill="FFFFFF"/>
        </w:rPr>
        <w:t>дитина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чотирнадцяти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років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1327031B" w14:textId="15D3E442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ст. ст. 18, 27 </w:t>
      </w:r>
      <w:proofErr w:type="spellStart"/>
      <w:r>
        <w:rPr>
          <w:rStyle w:val="rvts13"/>
          <w:color w:val="000000"/>
          <w:shd w:val="clear" w:color="auto" w:fill="FFFFFF"/>
        </w:rPr>
        <w:t>Конвенції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права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ратифікованої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постановою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Верховної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Ради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27 лютого 1991 року (</w:t>
      </w:r>
      <w:proofErr w:type="spellStart"/>
      <w:r>
        <w:rPr>
          <w:rStyle w:val="rvts13"/>
          <w:color w:val="000000"/>
          <w:shd w:val="clear" w:color="auto" w:fill="FFFFFF"/>
        </w:rPr>
        <w:t>далі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proofErr w:type="spellStart"/>
      <w:r>
        <w:rPr>
          <w:rStyle w:val="rvts13"/>
          <w:color w:val="000000"/>
          <w:shd w:val="clear" w:color="auto" w:fill="FFFFFF"/>
        </w:rPr>
        <w:t>Конвенція</w:t>
      </w:r>
      <w:proofErr w:type="spellEnd"/>
      <w:r>
        <w:rPr>
          <w:rStyle w:val="rvts13"/>
          <w:color w:val="000000"/>
          <w:shd w:val="clear" w:color="auto" w:fill="FFFFFF"/>
        </w:rPr>
        <w:t xml:space="preserve">), </w:t>
      </w:r>
      <w:proofErr w:type="spellStart"/>
      <w:r>
        <w:rPr>
          <w:rStyle w:val="rvts13"/>
          <w:color w:val="000000"/>
          <w:shd w:val="clear" w:color="auto" w:fill="FFFFFF"/>
        </w:rPr>
        <w:t>держави-учасниці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докладають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всіх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можливих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зусиль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того, </w:t>
      </w:r>
      <w:proofErr w:type="spellStart"/>
      <w:r>
        <w:rPr>
          <w:rStyle w:val="rvts13"/>
          <w:color w:val="000000"/>
          <w:shd w:val="clear" w:color="auto" w:fill="FFFFFF"/>
        </w:rPr>
        <w:t>щоб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забезпечити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принципу </w:t>
      </w:r>
      <w:proofErr w:type="spellStart"/>
      <w:r>
        <w:rPr>
          <w:rStyle w:val="rvts13"/>
          <w:color w:val="000000"/>
          <w:shd w:val="clear" w:color="auto" w:fill="FFFFFF"/>
        </w:rPr>
        <w:t>загальної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однакової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відповідальності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і </w:t>
      </w:r>
      <w:proofErr w:type="spellStart"/>
      <w:r>
        <w:rPr>
          <w:rStyle w:val="rvts13"/>
          <w:color w:val="000000"/>
          <w:shd w:val="clear" w:color="auto" w:fill="FFFFFF"/>
        </w:rPr>
        <w:t>розвиток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. Батьки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відповідних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випадках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законні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опікуни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несуть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основну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відповідальність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і </w:t>
      </w:r>
      <w:proofErr w:type="spellStart"/>
      <w:r>
        <w:rPr>
          <w:rStyle w:val="rvts13"/>
          <w:color w:val="000000"/>
          <w:shd w:val="clear" w:color="auto" w:fill="FFFFFF"/>
        </w:rPr>
        <w:t>розвиток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Найкращі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є предметом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основного </w:t>
      </w:r>
      <w:proofErr w:type="spellStart"/>
      <w:r>
        <w:rPr>
          <w:rStyle w:val="rvts13"/>
          <w:color w:val="000000"/>
          <w:shd w:val="clear" w:color="auto" w:fill="FFFFFF"/>
        </w:rPr>
        <w:t>піклування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 </w:t>
      </w:r>
      <w:proofErr w:type="spellStart"/>
      <w:r>
        <w:rPr>
          <w:rStyle w:val="rvts13"/>
          <w:color w:val="000000"/>
          <w:shd w:val="clear" w:color="auto" w:fill="FFFFFF"/>
        </w:rPr>
        <w:t>Держави-учасниці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право </w:t>
      </w:r>
      <w:proofErr w:type="spellStart"/>
      <w:r>
        <w:rPr>
          <w:rStyle w:val="rvts13"/>
          <w:color w:val="000000"/>
          <w:shd w:val="clear" w:color="auto" w:fill="FFFFFF"/>
        </w:rPr>
        <w:t>кожної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рівень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необхідний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для </w:t>
      </w:r>
      <w:proofErr w:type="spellStart"/>
      <w:r>
        <w:rPr>
          <w:rStyle w:val="rvts13"/>
          <w:color w:val="000000"/>
          <w:shd w:val="clear" w:color="auto" w:fill="FFFFFF"/>
        </w:rPr>
        <w:t>фізичного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розумового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, духовного, морального і </w:t>
      </w:r>
      <w:proofErr w:type="spellStart"/>
      <w:r>
        <w:rPr>
          <w:rStyle w:val="rvts13"/>
          <w:color w:val="000000"/>
          <w:shd w:val="clear" w:color="auto" w:fill="FFFFFF"/>
        </w:rPr>
        <w:t>соціального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розвитку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  </w:t>
      </w:r>
      <w:r w:rsidRPr="003A5142">
        <w:rPr>
          <w:rStyle w:val="rvts13"/>
          <w:color w:val="000000"/>
          <w:shd w:val="clear" w:color="auto" w:fill="FFFFFF"/>
          <w:lang w:val="uk-UA"/>
        </w:rPr>
        <w:t xml:space="preserve">У п. 1 ст. 9 указаної Конвенції передбачено, що держави-учасниці забезпечують те, щоб дитина не розлучалася з батьками всупереч їх бажанню, за винятком випадків, коли компетентні органи згідно з судовим рішенням, визначають відповідно до застосовуваного закону і процедур, що таке розлучення необхідне в якнайкращих інтересах дитини. </w:t>
      </w:r>
      <w:proofErr w:type="spellStart"/>
      <w:r>
        <w:rPr>
          <w:rStyle w:val="rvts13"/>
          <w:color w:val="000000"/>
          <w:shd w:val="clear" w:color="auto" w:fill="FFFFFF"/>
        </w:rPr>
        <w:t>Таке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може</w:t>
      </w:r>
      <w:proofErr w:type="spellEnd"/>
      <w:r>
        <w:rPr>
          <w:rStyle w:val="rvts13"/>
          <w:color w:val="000000"/>
          <w:shd w:val="clear" w:color="auto" w:fill="FFFFFF"/>
        </w:rPr>
        <w:t xml:space="preserve"> бути </w:t>
      </w:r>
      <w:proofErr w:type="spellStart"/>
      <w:r>
        <w:rPr>
          <w:rStyle w:val="rvts13"/>
          <w:color w:val="000000"/>
          <w:shd w:val="clear" w:color="auto" w:fill="FFFFFF"/>
        </w:rPr>
        <w:t>необхідним</w:t>
      </w:r>
      <w:proofErr w:type="spellEnd"/>
      <w:r>
        <w:rPr>
          <w:rStyle w:val="rvts13"/>
          <w:color w:val="000000"/>
          <w:shd w:val="clear" w:color="auto" w:fill="FFFFFF"/>
        </w:rPr>
        <w:t xml:space="preserve"> у тому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іншому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випадку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наприклад</w:t>
      </w:r>
      <w:proofErr w:type="spellEnd"/>
      <w:r>
        <w:rPr>
          <w:rStyle w:val="rvts13"/>
          <w:color w:val="000000"/>
          <w:shd w:val="clear" w:color="auto" w:fill="FFFFFF"/>
        </w:rPr>
        <w:t xml:space="preserve">, коли батьки </w:t>
      </w:r>
      <w:proofErr w:type="spellStart"/>
      <w:r>
        <w:rPr>
          <w:rStyle w:val="rvts13"/>
          <w:color w:val="000000"/>
          <w:shd w:val="clear" w:color="auto" w:fill="FFFFFF"/>
        </w:rPr>
        <w:t>жорстоко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поводяться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дитиною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піклуються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неї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коли батьки </w:t>
      </w:r>
      <w:proofErr w:type="spellStart"/>
      <w:r>
        <w:rPr>
          <w:rStyle w:val="rvts13"/>
          <w:color w:val="000000"/>
          <w:shd w:val="clear" w:color="auto" w:fill="FFFFFF"/>
        </w:rPr>
        <w:t>проживають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роздільно</w:t>
      </w:r>
      <w:proofErr w:type="spellEnd"/>
      <w:r>
        <w:rPr>
          <w:rStyle w:val="rvts13"/>
          <w:color w:val="000000"/>
          <w:shd w:val="clear" w:color="auto" w:fill="FFFFFF"/>
        </w:rPr>
        <w:t xml:space="preserve"> і </w:t>
      </w:r>
      <w:proofErr w:type="spellStart"/>
      <w:r>
        <w:rPr>
          <w:rStyle w:val="rvts13"/>
          <w:color w:val="000000"/>
          <w:shd w:val="clear" w:color="auto" w:fill="FFFFFF"/>
        </w:rPr>
        <w:t>необхідно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прийняти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</w:t>
      </w:r>
      <w:r>
        <w:rPr>
          <w:rStyle w:val="rvts13"/>
          <w:color w:val="000000"/>
          <w:shd w:val="clear" w:color="auto" w:fill="FFFFFF"/>
        </w:rPr>
        <w:t>В у</w:t>
      </w:r>
      <w:proofErr w:type="spellStart"/>
      <w:r>
        <w:rPr>
          <w:rStyle w:val="rvts13"/>
          <w:color w:val="000000"/>
          <w:shd w:val="clear" w:color="auto" w:fill="FFFFFF"/>
        </w:rPr>
        <w:t>сіх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діях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дітей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незалежно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того, </w:t>
      </w:r>
      <w:proofErr w:type="spellStart"/>
      <w:r>
        <w:rPr>
          <w:rStyle w:val="rvts13"/>
          <w:color w:val="000000"/>
          <w:shd w:val="clear" w:color="auto" w:fill="FFFFFF"/>
        </w:rPr>
        <w:t>здійснюються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вони </w:t>
      </w:r>
      <w:proofErr w:type="spellStart"/>
      <w:r>
        <w:rPr>
          <w:rStyle w:val="rvts13"/>
          <w:color w:val="000000"/>
          <w:shd w:val="clear" w:color="auto" w:fill="FFFFFF"/>
        </w:rPr>
        <w:t>державними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приватними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установами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займаються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питаннями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соціального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забезпечення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судами, </w:t>
      </w:r>
      <w:proofErr w:type="spellStart"/>
      <w:r>
        <w:rPr>
          <w:rStyle w:val="rvts13"/>
          <w:color w:val="000000"/>
          <w:shd w:val="clear" w:color="auto" w:fill="FFFFFF"/>
        </w:rPr>
        <w:t>адміністративними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законодавчими</w:t>
      </w:r>
      <w:proofErr w:type="spellEnd"/>
      <w:r>
        <w:rPr>
          <w:rStyle w:val="rvts13"/>
          <w:color w:val="000000"/>
          <w:shd w:val="clear" w:color="auto" w:fill="FFFFFF"/>
        </w:rPr>
        <w:t xml:space="preserve"> органами, </w:t>
      </w:r>
      <w:proofErr w:type="spellStart"/>
      <w:r>
        <w:rPr>
          <w:rStyle w:val="rvts13"/>
          <w:color w:val="000000"/>
          <w:shd w:val="clear" w:color="auto" w:fill="FFFFFF"/>
        </w:rPr>
        <w:t>першочергова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увага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приділяється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якнайкращому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забезпеченню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(ч. 1 ст. 3 </w:t>
      </w:r>
      <w:proofErr w:type="spellStart"/>
      <w:r>
        <w:rPr>
          <w:rStyle w:val="rvts13"/>
          <w:color w:val="000000"/>
          <w:shd w:val="clear" w:color="auto" w:fill="FFFFFF"/>
        </w:rPr>
        <w:t>Конвенції</w:t>
      </w:r>
      <w:proofErr w:type="spellEnd"/>
      <w:r>
        <w:rPr>
          <w:rStyle w:val="rvts13"/>
          <w:color w:val="000000"/>
          <w:shd w:val="clear" w:color="auto" w:fill="FFFFFF"/>
        </w:rPr>
        <w:t>).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малолітньої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одним </w:t>
      </w:r>
      <w:proofErr w:type="spellStart"/>
      <w:r>
        <w:rPr>
          <w:rStyle w:val="rvts13"/>
          <w:color w:val="000000"/>
          <w:shd w:val="clear" w:color="auto" w:fill="FFFFFF"/>
        </w:rPr>
        <w:t>із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місцем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матері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батька,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конкретною </w:t>
      </w:r>
      <w:proofErr w:type="spellStart"/>
      <w:r>
        <w:rPr>
          <w:rStyle w:val="rvts13"/>
          <w:color w:val="000000"/>
          <w:shd w:val="clear" w:color="auto" w:fill="FFFFFF"/>
        </w:rPr>
        <w:t>адресою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 </w:t>
      </w:r>
      <w:r w:rsidRPr="003A5142">
        <w:rPr>
          <w:rStyle w:val="rvts13"/>
          <w:color w:val="000000"/>
          <w:shd w:val="clear" w:color="auto" w:fill="FFFFFF"/>
          <w:lang w:val="uk-UA"/>
        </w:rPr>
        <w:t xml:space="preserve">Із системного тлумачення ч. 1 ст. 3, ст. 9 Конвенції про права дитини, ч. ч. 2 і 3 ст. 11 Закону України «Про охорону дитинства», ст.161 СК України випливає, що при вирішенні спору про визначення місця проживання дитини, суди мають враховувати передусім інтереси дитини. </w:t>
      </w:r>
      <w:proofErr w:type="spellStart"/>
      <w:r>
        <w:rPr>
          <w:rStyle w:val="rvts13"/>
          <w:color w:val="000000"/>
          <w:shd w:val="clear" w:color="auto" w:fill="FFFFFF"/>
        </w:rPr>
        <w:t>Встановлений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сімейним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законодавством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принцип </w:t>
      </w:r>
      <w:proofErr w:type="spellStart"/>
      <w:r>
        <w:rPr>
          <w:rStyle w:val="rvts13"/>
          <w:color w:val="000000"/>
          <w:shd w:val="clear" w:color="auto" w:fill="FFFFFF"/>
        </w:rPr>
        <w:t>повної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рівності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питаннях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дітей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може</w:t>
      </w:r>
      <w:proofErr w:type="spellEnd"/>
      <w:r>
        <w:rPr>
          <w:rStyle w:val="rvts13"/>
          <w:color w:val="000000"/>
          <w:shd w:val="clear" w:color="auto" w:fill="FFFFFF"/>
        </w:rPr>
        <w:t xml:space="preserve"> бути </w:t>
      </w:r>
      <w:proofErr w:type="spellStart"/>
      <w:r>
        <w:rPr>
          <w:rStyle w:val="rvts13"/>
          <w:color w:val="000000"/>
          <w:shd w:val="clear" w:color="auto" w:fill="FFFFFF"/>
        </w:rPr>
        <w:t>обмежений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судом в </w:t>
      </w:r>
      <w:proofErr w:type="spellStart"/>
      <w:r>
        <w:rPr>
          <w:rStyle w:val="rvts13"/>
          <w:color w:val="000000"/>
          <w:shd w:val="clear" w:color="auto" w:fill="FFFFFF"/>
        </w:rPr>
        <w:t>інтересах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5AAEE57E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статті</w:t>
      </w:r>
      <w:proofErr w:type="spellEnd"/>
      <w:r>
        <w:rPr>
          <w:rStyle w:val="rvts13"/>
          <w:color w:val="000000"/>
          <w:shd w:val="clear" w:color="auto" w:fill="FFFFFF"/>
        </w:rPr>
        <w:t xml:space="preserve"> 8 Закону "Про </w:t>
      </w:r>
      <w:proofErr w:type="spellStart"/>
      <w:r>
        <w:rPr>
          <w:rStyle w:val="rvts13"/>
          <w:color w:val="000000"/>
          <w:shd w:val="clear" w:color="auto" w:fill="FFFFFF"/>
        </w:rPr>
        <w:t>охорону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дитинства</w:t>
      </w:r>
      <w:proofErr w:type="spellEnd"/>
      <w:r>
        <w:rPr>
          <w:rStyle w:val="rvts13"/>
          <w:color w:val="000000"/>
          <w:shd w:val="clear" w:color="auto" w:fill="FFFFFF"/>
        </w:rPr>
        <w:t xml:space="preserve">" </w:t>
      </w:r>
      <w:proofErr w:type="spellStart"/>
      <w:r>
        <w:rPr>
          <w:rStyle w:val="rvts13"/>
          <w:color w:val="000000"/>
          <w:shd w:val="clear" w:color="auto" w:fill="FFFFFF"/>
        </w:rPr>
        <w:t>кожна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має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право на </w:t>
      </w:r>
      <w:proofErr w:type="spellStart"/>
      <w:r>
        <w:rPr>
          <w:rStyle w:val="rvts13"/>
          <w:color w:val="000000"/>
          <w:shd w:val="clear" w:color="auto" w:fill="FFFFFF"/>
        </w:rPr>
        <w:t>рівень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життя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достатній</w:t>
      </w:r>
      <w:proofErr w:type="spellEnd"/>
      <w:r>
        <w:rPr>
          <w:rStyle w:val="rvts13"/>
          <w:color w:val="000000"/>
          <w:shd w:val="clear" w:color="auto" w:fill="FFFFFF"/>
        </w:rPr>
        <w:t xml:space="preserve"> для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фізичного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інтелектуального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, морального, культурного, духовного і </w:t>
      </w:r>
      <w:proofErr w:type="spellStart"/>
      <w:r>
        <w:rPr>
          <w:rStyle w:val="rvts13"/>
          <w:color w:val="000000"/>
          <w:shd w:val="clear" w:color="auto" w:fill="FFFFFF"/>
        </w:rPr>
        <w:t>соціального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розвитку</w:t>
      </w:r>
      <w:proofErr w:type="spellEnd"/>
      <w:r>
        <w:rPr>
          <w:rStyle w:val="rvts13"/>
          <w:color w:val="000000"/>
          <w:shd w:val="clear" w:color="auto" w:fill="FFFFFF"/>
        </w:rPr>
        <w:t xml:space="preserve">. Батьки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особи,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замінюють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несуть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відповідальність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створення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умов, </w:t>
      </w:r>
      <w:proofErr w:type="spellStart"/>
      <w:r>
        <w:rPr>
          <w:rStyle w:val="rvts13"/>
          <w:color w:val="000000"/>
          <w:shd w:val="clear" w:color="auto" w:fill="FFFFFF"/>
        </w:rPr>
        <w:t>необхідних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для </w:t>
      </w:r>
      <w:proofErr w:type="spellStart"/>
      <w:r>
        <w:rPr>
          <w:rStyle w:val="rvts13"/>
          <w:color w:val="000000"/>
          <w:shd w:val="clear" w:color="auto" w:fill="FFFFFF"/>
        </w:rPr>
        <w:t>всебічного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розвитку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законів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Батько</w:t>
      </w:r>
      <w:proofErr w:type="spellEnd"/>
      <w:r>
        <w:rPr>
          <w:rStyle w:val="rvts13"/>
          <w:color w:val="000000"/>
          <w:shd w:val="clear" w:color="auto" w:fill="FFFFFF"/>
        </w:rPr>
        <w:t xml:space="preserve"> і </w:t>
      </w:r>
      <w:proofErr w:type="spellStart"/>
      <w:r>
        <w:rPr>
          <w:rStyle w:val="rvts13"/>
          <w:color w:val="000000"/>
          <w:shd w:val="clear" w:color="auto" w:fill="FFFFFF"/>
        </w:rPr>
        <w:t>мати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рівні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права та </w:t>
      </w:r>
      <w:proofErr w:type="spellStart"/>
      <w:r>
        <w:rPr>
          <w:rStyle w:val="rvts13"/>
          <w:color w:val="000000"/>
          <w:shd w:val="clear" w:color="auto" w:fill="FFFFFF"/>
        </w:rPr>
        <w:t>обов’язки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своїх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дітей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02A705F1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Ухвалюючи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«М. С. </w:t>
      </w:r>
      <w:proofErr w:type="spellStart"/>
      <w:r>
        <w:rPr>
          <w:rStyle w:val="rvts13"/>
          <w:color w:val="000000"/>
          <w:shd w:val="clear" w:color="auto" w:fill="FFFFFF"/>
        </w:rPr>
        <w:t>проти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» </w:t>
      </w:r>
      <w:proofErr w:type="spellStart"/>
      <w:r>
        <w:rPr>
          <w:rStyle w:val="rvts13"/>
          <w:color w:val="000000"/>
          <w:shd w:val="clear" w:color="auto" w:fill="FFFFFF"/>
        </w:rPr>
        <w:t>ві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ід</w:t>
      </w:r>
      <w:proofErr w:type="spellEnd"/>
      <w:r>
        <w:rPr>
          <w:rStyle w:val="rvts13"/>
          <w:color w:val="000000"/>
          <w:shd w:val="clear" w:color="auto" w:fill="FFFFFF"/>
        </w:rPr>
        <w:t xml:space="preserve"> 11 липня 2017 року (</w:t>
      </w:r>
      <w:proofErr w:type="spellStart"/>
      <w:r>
        <w:rPr>
          <w:rStyle w:val="rvts13"/>
          <w:color w:val="000000"/>
          <w:shd w:val="clear" w:color="auto" w:fill="FFFFFF"/>
        </w:rPr>
        <w:t>заява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No</w:t>
      </w:r>
      <w:proofErr w:type="spellEnd"/>
      <w:r>
        <w:rPr>
          <w:rStyle w:val="rvts13"/>
          <w:color w:val="000000"/>
          <w:shd w:val="clear" w:color="auto" w:fill="FFFFFF"/>
        </w:rPr>
        <w:t xml:space="preserve"> 2091/13), ЄСПЛ </w:t>
      </w:r>
      <w:proofErr w:type="spellStart"/>
      <w:r>
        <w:rPr>
          <w:rStyle w:val="rvts13"/>
          <w:color w:val="000000"/>
          <w:shd w:val="clear" w:color="auto" w:fill="FFFFFF"/>
        </w:rPr>
        <w:t>наголосив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в таких справах </w:t>
      </w:r>
      <w:proofErr w:type="spellStart"/>
      <w:r>
        <w:rPr>
          <w:rStyle w:val="rvts13"/>
          <w:color w:val="000000"/>
          <w:shd w:val="clear" w:color="auto" w:fill="FFFFFF"/>
        </w:rPr>
        <w:t>основне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питання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те,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найкраще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. На </w:t>
      </w:r>
      <w:proofErr w:type="spellStart"/>
      <w:r>
        <w:rPr>
          <w:rStyle w:val="rvts13"/>
          <w:color w:val="000000"/>
          <w:shd w:val="clear" w:color="auto" w:fill="FFFFFF"/>
        </w:rPr>
        <w:t>сього-дні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існує</w:t>
      </w:r>
      <w:proofErr w:type="spellEnd"/>
      <w:r>
        <w:rPr>
          <w:rStyle w:val="rvts13"/>
          <w:color w:val="000000"/>
          <w:shd w:val="clear" w:color="auto" w:fill="FFFFFF"/>
        </w:rPr>
        <w:t xml:space="preserve"> широкий консенсус, </w:t>
      </w:r>
      <w:r>
        <w:rPr>
          <w:rStyle w:val="rvts13"/>
          <w:color w:val="000000"/>
          <w:shd w:val="clear" w:color="auto" w:fill="FFFFFF"/>
        </w:rPr>
        <w:lastRenderedPageBreak/>
        <w:t xml:space="preserve">у тому </w:t>
      </w:r>
      <w:proofErr w:type="spellStart"/>
      <w:r>
        <w:rPr>
          <w:rStyle w:val="rvts13"/>
          <w:color w:val="000000"/>
          <w:shd w:val="clear" w:color="auto" w:fill="FFFFFF"/>
        </w:rPr>
        <w:t>числі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міжнародному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, на </w:t>
      </w:r>
      <w:proofErr w:type="spellStart"/>
      <w:r>
        <w:rPr>
          <w:rStyle w:val="rvts13"/>
          <w:color w:val="000000"/>
          <w:shd w:val="clear" w:color="auto" w:fill="FFFFFF"/>
        </w:rPr>
        <w:t>підтримку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ідеї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те,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всіх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рішеннях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стосуються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дітей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найкращі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повинні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першочергове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. При </w:t>
      </w:r>
      <w:proofErr w:type="spellStart"/>
      <w:r>
        <w:rPr>
          <w:rStyle w:val="rvts13"/>
          <w:color w:val="000000"/>
          <w:shd w:val="clear" w:color="auto" w:fill="FFFFFF"/>
        </w:rPr>
        <w:t>цьому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ЄСПЛ </w:t>
      </w:r>
      <w:proofErr w:type="spellStart"/>
      <w:r>
        <w:rPr>
          <w:rStyle w:val="rvts13"/>
          <w:color w:val="000000"/>
          <w:shd w:val="clear" w:color="auto" w:fill="FFFFFF"/>
        </w:rPr>
        <w:t>зауважив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при </w:t>
      </w:r>
      <w:proofErr w:type="spellStart"/>
      <w:r>
        <w:rPr>
          <w:rStyle w:val="rvts13"/>
          <w:color w:val="000000"/>
          <w:shd w:val="clear" w:color="auto" w:fill="FFFFFF"/>
        </w:rPr>
        <w:t>визначенні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найкращих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кожній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конкретній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необхідно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враховувати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два </w:t>
      </w:r>
      <w:proofErr w:type="spellStart"/>
      <w:r>
        <w:rPr>
          <w:rStyle w:val="rvts13"/>
          <w:color w:val="000000"/>
          <w:shd w:val="clear" w:color="auto" w:fill="FFFFFF"/>
        </w:rPr>
        <w:t>аспекти</w:t>
      </w:r>
      <w:proofErr w:type="spellEnd"/>
      <w:r>
        <w:rPr>
          <w:rStyle w:val="rvts13"/>
          <w:color w:val="000000"/>
          <w:shd w:val="clear" w:color="auto" w:fill="FFFFFF"/>
        </w:rPr>
        <w:t xml:space="preserve">: </w:t>
      </w:r>
      <w:proofErr w:type="spellStart"/>
      <w:r>
        <w:rPr>
          <w:rStyle w:val="rvts13"/>
          <w:color w:val="000000"/>
          <w:shd w:val="clear" w:color="auto" w:fill="FFFFFF"/>
        </w:rPr>
        <w:t>по-перше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інтересам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найкраще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збереження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ї </w:t>
      </w:r>
      <w:proofErr w:type="spellStart"/>
      <w:r>
        <w:rPr>
          <w:rStyle w:val="rvts13"/>
          <w:color w:val="000000"/>
          <w:shd w:val="clear" w:color="auto" w:fill="FFFFFF"/>
        </w:rPr>
        <w:t>зв’язків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із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сімей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крім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випадків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коли </w:t>
      </w:r>
      <w:proofErr w:type="spellStart"/>
      <w:r>
        <w:rPr>
          <w:rStyle w:val="rvts13"/>
          <w:color w:val="000000"/>
          <w:shd w:val="clear" w:color="auto" w:fill="FFFFFF"/>
        </w:rPr>
        <w:t>сімʼя</w:t>
      </w:r>
      <w:proofErr w:type="spellEnd"/>
      <w:r>
        <w:rPr>
          <w:rStyle w:val="rvts13"/>
          <w:color w:val="000000"/>
          <w:shd w:val="clear" w:color="auto" w:fill="FFFFFF"/>
        </w:rPr>
        <w:t xml:space="preserve"> є особливо </w:t>
      </w:r>
      <w:proofErr w:type="spellStart"/>
      <w:r>
        <w:rPr>
          <w:rStyle w:val="rvts13"/>
          <w:color w:val="000000"/>
          <w:shd w:val="clear" w:color="auto" w:fill="FFFFFF"/>
        </w:rPr>
        <w:t>непридатною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неблагополучною; </w:t>
      </w:r>
      <w:proofErr w:type="spellStart"/>
      <w:r>
        <w:rPr>
          <w:rStyle w:val="rvts13"/>
          <w:color w:val="000000"/>
          <w:shd w:val="clear" w:color="auto" w:fill="FFFFFF"/>
        </w:rPr>
        <w:t>по-друге</w:t>
      </w:r>
      <w:proofErr w:type="spellEnd"/>
      <w:r>
        <w:rPr>
          <w:rStyle w:val="rvts13"/>
          <w:color w:val="000000"/>
          <w:shd w:val="clear" w:color="auto" w:fill="FFFFFF"/>
        </w:rPr>
        <w:t xml:space="preserve">, у </w:t>
      </w:r>
      <w:proofErr w:type="spellStart"/>
      <w:r>
        <w:rPr>
          <w:rStyle w:val="rvts13"/>
          <w:color w:val="000000"/>
          <w:shd w:val="clear" w:color="auto" w:fill="FFFFFF"/>
        </w:rPr>
        <w:t>якнайкращих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є </w:t>
      </w:r>
      <w:proofErr w:type="spellStart"/>
      <w:r>
        <w:rPr>
          <w:rStyle w:val="rvts13"/>
          <w:color w:val="000000"/>
          <w:shd w:val="clear" w:color="auto" w:fill="FFFFFF"/>
        </w:rPr>
        <w:t>забезпечення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ї </w:t>
      </w:r>
      <w:proofErr w:type="spellStart"/>
      <w:r>
        <w:rPr>
          <w:rStyle w:val="rvts13"/>
          <w:color w:val="000000"/>
          <w:shd w:val="clear" w:color="auto" w:fill="FFFFFF"/>
        </w:rPr>
        <w:t>розвитку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безпечному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спокійному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стійкому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середовищі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е </w:t>
      </w:r>
      <w:proofErr w:type="spellStart"/>
      <w:r>
        <w:rPr>
          <w:rStyle w:val="rvts13"/>
          <w:color w:val="000000"/>
          <w:shd w:val="clear" w:color="auto" w:fill="FFFFFF"/>
        </w:rPr>
        <w:t>неблагонадійним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5C9BA8FE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 xml:space="preserve">У </w:t>
      </w:r>
      <w:proofErr w:type="spellStart"/>
      <w:r>
        <w:rPr>
          <w:rStyle w:val="rvts13"/>
          <w:color w:val="000000"/>
          <w:shd w:val="clear" w:color="auto" w:fill="FFFFFF"/>
        </w:rPr>
        <w:t>рішенні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по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«Мамчур </w:t>
      </w:r>
      <w:proofErr w:type="spellStart"/>
      <w:r>
        <w:rPr>
          <w:rStyle w:val="rvts13"/>
          <w:color w:val="000000"/>
          <w:shd w:val="clear" w:color="auto" w:fill="FFFFFF"/>
        </w:rPr>
        <w:t>проти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»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16 липня 2015 року (</w:t>
      </w:r>
      <w:proofErr w:type="spellStart"/>
      <w:r>
        <w:rPr>
          <w:rStyle w:val="rvts13"/>
          <w:color w:val="000000"/>
          <w:shd w:val="clear" w:color="auto" w:fill="FFFFFF"/>
        </w:rPr>
        <w:t>заява</w:t>
      </w:r>
      <w:proofErr w:type="spellEnd"/>
      <w:r>
        <w:rPr>
          <w:rStyle w:val="rvts13"/>
          <w:color w:val="000000"/>
          <w:shd w:val="clear" w:color="auto" w:fill="FFFFFF"/>
        </w:rPr>
        <w:t xml:space="preserve"> N° 10383/09) </w:t>
      </w:r>
      <w:proofErr w:type="spellStart"/>
      <w:r>
        <w:rPr>
          <w:rStyle w:val="rvts13"/>
          <w:color w:val="000000"/>
          <w:shd w:val="clear" w:color="auto" w:fill="FFFFFF"/>
        </w:rPr>
        <w:t>Європейський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 з прав </w:t>
      </w:r>
      <w:proofErr w:type="spellStart"/>
      <w:r>
        <w:rPr>
          <w:rStyle w:val="rvts13"/>
          <w:color w:val="000000"/>
          <w:shd w:val="clear" w:color="auto" w:fill="FFFFFF"/>
        </w:rPr>
        <w:t>людини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зауважував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оцінка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загальної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пропорційності</w:t>
      </w:r>
      <w:proofErr w:type="spellEnd"/>
      <w:r>
        <w:rPr>
          <w:rStyle w:val="rvts13"/>
          <w:color w:val="000000"/>
          <w:shd w:val="clear" w:color="auto" w:fill="FFFFFF"/>
        </w:rPr>
        <w:t xml:space="preserve"> будь-</w:t>
      </w:r>
      <w:proofErr w:type="spellStart"/>
      <w:r>
        <w:rPr>
          <w:rStyle w:val="rvts13"/>
          <w:color w:val="000000"/>
          <w:shd w:val="clear" w:color="auto" w:fill="FFFFFF"/>
        </w:rPr>
        <w:t>якого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вжитого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заходу,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може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спричинити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розрив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сімейних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звʼязків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вимагатиме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судів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ретельної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оцінки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низки </w:t>
      </w:r>
      <w:proofErr w:type="spellStart"/>
      <w:r>
        <w:rPr>
          <w:rStyle w:val="rvts13"/>
          <w:color w:val="000000"/>
          <w:shd w:val="clear" w:color="auto" w:fill="FFFFFF"/>
        </w:rPr>
        <w:t>факторів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залежно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обставин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вони </w:t>
      </w:r>
      <w:proofErr w:type="spellStart"/>
      <w:r>
        <w:rPr>
          <w:rStyle w:val="rvts13"/>
          <w:color w:val="000000"/>
          <w:shd w:val="clear" w:color="auto" w:fill="FFFFFF"/>
        </w:rPr>
        <w:t>можуть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відрізнятися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Проте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основні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є </w:t>
      </w:r>
      <w:proofErr w:type="spellStart"/>
      <w:r>
        <w:rPr>
          <w:rStyle w:val="rvts13"/>
          <w:color w:val="000000"/>
          <w:shd w:val="clear" w:color="auto" w:fill="FFFFFF"/>
        </w:rPr>
        <w:t>надзвичайно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важливими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5AAF0C30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 xml:space="preserve">У </w:t>
      </w:r>
      <w:proofErr w:type="spellStart"/>
      <w:r>
        <w:rPr>
          <w:rStyle w:val="rvts13"/>
          <w:color w:val="000000"/>
          <w:shd w:val="clear" w:color="auto" w:fill="FFFFFF"/>
        </w:rPr>
        <w:t>справі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«Хант </w:t>
      </w:r>
      <w:proofErr w:type="spellStart"/>
      <w:r>
        <w:rPr>
          <w:rStyle w:val="rvts13"/>
          <w:color w:val="000000"/>
          <w:shd w:val="clear" w:color="auto" w:fill="FFFFFF"/>
        </w:rPr>
        <w:t>проти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»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07 </w:t>
      </w:r>
      <w:proofErr w:type="spellStart"/>
      <w:r>
        <w:rPr>
          <w:rStyle w:val="rvts13"/>
          <w:color w:val="000000"/>
          <w:shd w:val="clear" w:color="auto" w:fill="FFFFFF"/>
        </w:rPr>
        <w:t>грудня</w:t>
      </w:r>
      <w:proofErr w:type="spellEnd"/>
      <w:r>
        <w:rPr>
          <w:rStyle w:val="rvts13"/>
          <w:color w:val="000000"/>
          <w:shd w:val="clear" w:color="auto" w:fill="FFFFFF"/>
        </w:rPr>
        <w:t xml:space="preserve"> 2006 року </w:t>
      </w:r>
      <w:proofErr w:type="spellStart"/>
      <w:r>
        <w:rPr>
          <w:rStyle w:val="rvts13"/>
          <w:color w:val="000000"/>
          <w:shd w:val="clear" w:color="auto" w:fill="FFFFFF"/>
        </w:rPr>
        <w:t>Європейським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судом з прав </w:t>
      </w:r>
      <w:proofErr w:type="spellStart"/>
      <w:r>
        <w:rPr>
          <w:rStyle w:val="rvts13"/>
          <w:color w:val="000000"/>
          <w:shd w:val="clear" w:color="auto" w:fill="FFFFFF"/>
        </w:rPr>
        <w:t>людини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наголошено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інтересами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повинна </w:t>
      </w:r>
      <w:proofErr w:type="spellStart"/>
      <w:r>
        <w:rPr>
          <w:rStyle w:val="rvts13"/>
          <w:color w:val="000000"/>
          <w:shd w:val="clear" w:color="auto" w:fill="FFFFFF"/>
        </w:rPr>
        <w:t>існувати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справедлива </w:t>
      </w:r>
      <w:proofErr w:type="spellStart"/>
      <w:r>
        <w:rPr>
          <w:rStyle w:val="rvts13"/>
          <w:color w:val="000000"/>
          <w:shd w:val="clear" w:color="auto" w:fill="FFFFFF"/>
        </w:rPr>
        <w:t>рівновага</w:t>
      </w:r>
      <w:proofErr w:type="spellEnd"/>
      <w:r>
        <w:rPr>
          <w:rStyle w:val="rvts13"/>
          <w:color w:val="000000"/>
          <w:shd w:val="clear" w:color="auto" w:fill="FFFFFF"/>
        </w:rPr>
        <w:t xml:space="preserve"> і, </w:t>
      </w:r>
      <w:proofErr w:type="spellStart"/>
      <w:r>
        <w:rPr>
          <w:rStyle w:val="rvts13"/>
          <w:color w:val="000000"/>
          <w:shd w:val="clear" w:color="auto" w:fill="FFFFFF"/>
        </w:rPr>
        <w:t>дотримуючись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такої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рівноваги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особлива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увага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має</w:t>
      </w:r>
      <w:proofErr w:type="spellEnd"/>
      <w:r>
        <w:rPr>
          <w:rStyle w:val="rvts13"/>
          <w:color w:val="000000"/>
          <w:shd w:val="clear" w:color="auto" w:fill="FFFFFF"/>
        </w:rPr>
        <w:t xml:space="preserve"> бути до </w:t>
      </w:r>
      <w:proofErr w:type="spellStart"/>
      <w:r>
        <w:rPr>
          <w:rStyle w:val="rvts13"/>
          <w:color w:val="000000"/>
          <w:shd w:val="clear" w:color="auto" w:fill="FFFFFF"/>
        </w:rPr>
        <w:t>найважливіших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своєю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природою та </w:t>
      </w:r>
      <w:proofErr w:type="spellStart"/>
      <w:r>
        <w:rPr>
          <w:rStyle w:val="rvts13"/>
          <w:color w:val="000000"/>
          <w:shd w:val="clear" w:color="auto" w:fill="FFFFFF"/>
        </w:rPr>
        <w:t>важливістю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переважати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над </w:t>
      </w:r>
      <w:proofErr w:type="spellStart"/>
      <w:r>
        <w:rPr>
          <w:rStyle w:val="rvts13"/>
          <w:color w:val="000000"/>
          <w:shd w:val="clear" w:color="auto" w:fill="FFFFFF"/>
        </w:rPr>
        <w:t>інтересами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. </w:t>
      </w:r>
      <w:proofErr w:type="spellStart"/>
      <w:r>
        <w:rPr>
          <w:rStyle w:val="rvts13"/>
          <w:color w:val="000000"/>
          <w:shd w:val="clear" w:color="auto" w:fill="FFFFFF"/>
        </w:rPr>
        <w:t>Аналіз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наведених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норм права, практики </w:t>
      </w:r>
      <w:proofErr w:type="spellStart"/>
      <w:r>
        <w:rPr>
          <w:rStyle w:val="rvts13"/>
          <w:color w:val="000000"/>
          <w:shd w:val="clear" w:color="auto" w:fill="FFFFFF"/>
        </w:rPr>
        <w:t>Європейського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з прав </w:t>
      </w:r>
      <w:proofErr w:type="spellStart"/>
      <w:r>
        <w:rPr>
          <w:rStyle w:val="rvts13"/>
          <w:color w:val="000000"/>
          <w:shd w:val="clear" w:color="auto" w:fill="FFFFFF"/>
        </w:rPr>
        <w:t>людини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підстави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 для </w:t>
      </w:r>
      <w:proofErr w:type="spellStart"/>
      <w:r>
        <w:rPr>
          <w:rStyle w:val="rvts13"/>
          <w:color w:val="000000"/>
          <w:shd w:val="clear" w:color="auto" w:fill="FFFFFF"/>
        </w:rPr>
        <w:t>висновку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рівність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е </w:t>
      </w:r>
      <w:proofErr w:type="spellStart"/>
      <w:r>
        <w:rPr>
          <w:rStyle w:val="rvts13"/>
          <w:color w:val="000000"/>
          <w:shd w:val="clear" w:color="auto" w:fill="FFFFFF"/>
        </w:rPr>
        <w:t>похідною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 та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самої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гармонійний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розвиток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належне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й у першу </w:t>
      </w:r>
      <w:proofErr w:type="spellStart"/>
      <w:r>
        <w:rPr>
          <w:rStyle w:val="rvts13"/>
          <w:color w:val="000000"/>
          <w:shd w:val="clear" w:color="auto" w:fill="FFFFFF"/>
        </w:rPr>
        <w:t>чергу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повинні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бути </w:t>
      </w:r>
      <w:proofErr w:type="spellStart"/>
      <w:r>
        <w:rPr>
          <w:rStyle w:val="rvts13"/>
          <w:color w:val="000000"/>
          <w:shd w:val="clear" w:color="auto" w:fill="FFFFFF"/>
        </w:rPr>
        <w:t>визначені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враховані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виходячи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із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об’єктивних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обставин</w:t>
      </w:r>
      <w:proofErr w:type="spellEnd"/>
      <w:r>
        <w:rPr>
          <w:rStyle w:val="rvts13"/>
          <w:color w:val="000000"/>
          <w:shd w:val="clear" w:color="auto" w:fill="FFFFFF"/>
        </w:rPr>
        <w:t xml:space="preserve"> спору, а </w:t>
      </w:r>
      <w:proofErr w:type="spellStart"/>
      <w:r>
        <w:rPr>
          <w:rStyle w:val="rvts13"/>
          <w:color w:val="000000"/>
          <w:shd w:val="clear" w:color="auto" w:fill="FFFFFF"/>
        </w:rPr>
        <w:t>вже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тільки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потім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права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08737E35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Міжнародні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національні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норми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містять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положень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6 </w:t>
      </w:r>
      <w:proofErr w:type="spellStart"/>
      <w:r>
        <w:rPr>
          <w:rStyle w:val="rvts13"/>
          <w:color w:val="000000"/>
          <w:shd w:val="clear" w:color="auto" w:fill="FFFFFF"/>
        </w:rPr>
        <w:t>наділяли</w:t>
      </w:r>
      <w:proofErr w:type="spellEnd"/>
      <w:r>
        <w:rPr>
          <w:rStyle w:val="rvts13"/>
          <w:color w:val="000000"/>
          <w:shd w:val="clear" w:color="auto" w:fill="FFFFFF"/>
        </w:rPr>
        <w:t xml:space="preserve"> будь-кого з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пріоритетним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правом на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дитиною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51BD78E4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 xml:space="preserve">При </w:t>
      </w:r>
      <w:proofErr w:type="spellStart"/>
      <w:r>
        <w:rPr>
          <w:rStyle w:val="rvts13"/>
          <w:color w:val="000000"/>
          <w:shd w:val="clear" w:color="auto" w:fill="FFFFFF"/>
        </w:rPr>
        <w:t>визначенні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судами </w:t>
      </w:r>
      <w:proofErr w:type="spellStart"/>
      <w:r>
        <w:rPr>
          <w:rStyle w:val="rvts13"/>
          <w:color w:val="000000"/>
          <w:shd w:val="clear" w:color="auto" w:fill="FFFFFF"/>
        </w:rPr>
        <w:t>необхідно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крізь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призму </w:t>
      </w:r>
      <w:proofErr w:type="spellStart"/>
      <w:r>
        <w:rPr>
          <w:rStyle w:val="rvts13"/>
          <w:color w:val="000000"/>
          <w:shd w:val="clear" w:color="auto" w:fill="FFFFFF"/>
        </w:rPr>
        <w:t>врахування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найкращих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встановлювати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надавати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належну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правову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оцінку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всім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обставинам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для правильного </w:t>
      </w:r>
      <w:proofErr w:type="spellStart"/>
      <w:r>
        <w:rPr>
          <w:rStyle w:val="rvts13"/>
          <w:color w:val="000000"/>
          <w:shd w:val="clear" w:color="auto" w:fill="FFFFFF"/>
        </w:rPr>
        <w:t>вирішення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спору.</w:t>
      </w:r>
    </w:p>
    <w:p w14:paraId="6CD3A129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Отже</w:t>
      </w:r>
      <w:proofErr w:type="spellEnd"/>
      <w:r>
        <w:rPr>
          <w:rStyle w:val="rvts13"/>
          <w:color w:val="000000"/>
          <w:shd w:val="clear" w:color="auto" w:fill="FFFFFF"/>
        </w:rPr>
        <w:t xml:space="preserve">, при </w:t>
      </w:r>
      <w:proofErr w:type="spellStart"/>
      <w:r>
        <w:rPr>
          <w:rStyle w:val="rvts13"/>
          <w:color w:val="000000"/>
          <w:shd w:val="clear" w:color="auto" w:fill="FFFFFF"/>
        </w:rPr>
        <w:t>розгляді</w:t>
      </w:r>
      <w:proofErr w:type="spellEnd"/>
      <w:r>
        <w:rPr>
          <w:rStyle w:val="rvts13"/>
          <w:color w:val="000000"/>
          <w:shd w:val="clear" w:color="auto" w:fill="FFFFFF"/>
        </w:rPr>
        <w:t xml:space="preserve"> справ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суди </w:t>
      </w:r>
      <w:proofErr w:type="spellStart"/>
      <w:r>
        <w:rPr>
          <w:rStyle w:val="rvts13"/>
          <w:color w:val="000000"/>
          <w:shd w:val="clear" w:color="auto" w:fill="FFFFFF"/>
        </w:rPr>
        <w:t>насамперед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виходити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інтересів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самої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враховуючи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при </w:t>
      </w:r>
      <w:proofErr w:type="spellStart"/>
      <w:r>
        <w:rPr>
          <w:rStyle w:val="rvts13"/>
          <w:color w:val="000000"/>
          <w:shd w:val="clear" w:color="auto" w:fill="FFFFFF"/>
        </w:rPr>
        <w:t>цьому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сталі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соціальні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звʼязки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навчання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психологічний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стан </w:t>
      </w:r>
      <w:proofErr w:type="spellStart"/>
      <w:r>
        <w:rPr>
          <w:rStyle w:val="rvts13"/>
          <w:color w:val="000000"/>
          <w:shd w:val="clear" w:color="auto" w:fill="FFFFFF"/>
        </w:rPr>
        <w:t>тощо</w:t>
      </w:r>
      <w:proofErr w:type="spellEnd"/>
      <w:r>
        <w:rPr>
          <w:rStyle w:val="rvts13"/>
          <w:color w:val="000000"/>
          <w:shd w:val="clear" w:color="auto" w:fill="FFFFFF"/>
        </w:rPr>
        <w:t xml:space="preserve">, а </w:t>
      </w:r>
      <w:proofErr w:type="spellStart"/>
      <w:r>
        <w:rPr>
          <w:rStyle w:val="rvts13"/>
          <w:color w:val="000000"/>
          <w:shd w:val="clear" w:color="auto" w:fill="FFFFFF"/>
        </w:rPr>
        <w:t>також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дотримуватися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балансу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правами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виховання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і </w:t>
      </w:r>
      <w:proofErr w:type="spellStart"/>
      <w:r>
        <w:rPr>
          <w:rStyle w:val="rvts13"/>
          <w:color w:val="000000"/>
          <w:shd w:val="clear" w:color="auto" w:fill="FFFFFF"/>
        </w:rPr>
        <w:t>обовʼязком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діяти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інтересах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0DDA9609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Відповідно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ст. 160 СК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яка </w:t>
      </w:r>
      <w:proofErr w:type="spellStart"/>
      <w:r>
        <w:rPr>
          <w:rStyle w:val="rvts13"/>
          <w:color w:val="000000"/>
          <w:shd w:val="clear" w:color="auto" w:fill="FFFFFF"/>
        </w:rPr>
        <w:t>досягла</w:t>
      </w:r>
      <w:proofErr w:type="spellEnd"/>
      <w:r>
        <w:rPr>
          <w:rStyle w:val="rvts13"/>
          <w:color w:val="000000"/>
          <w:shd w:val="clear" w:color="auto" w:fill="FFFFFF"/>
        </w:rPr>
        <w:t xml:space="preserve"> десяти </w:t>
      </w:r>
      <w:proofErr w:type="spellStart"/>
      <w:r>
        <w:rPr>
          <w:rStyle w:val="rvts13"/>
          <w:color w:val="000000"/>
          <w:shd w:val="clear" w:color="auto" w:fill="FFFFFF"/>
        </w:rPr>
        <w:t>років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визначається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спільною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згодою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самої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; </w:t>
      </w:r>
      <w:proofErr w:type="spellStart"/>
      <w:r>
        <w:rPr>
          <w:rStyle w:val="rvts13"/>
          <w:color w:val="000000"/>
          <w:shd w:val="clear" w:color="auto" w:fill="FFFFFF"/>
        </w:rPr>
        <w:t>якщо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батьки </w:t>
      </w:r>
      <w:proofErr w:type="spellStart"/>
      <w:r>
        <w:rPr>
          <w:rStyle w:val="rvts13"/>
          <w:color w:val="000000"/>
          <w:shd w:val="clear" w:color="auto" w:fill="FFFFFF"/>
        </w:rPr>
        <w:t>проживають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окремо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яка </w:t>
      </w:r>
      <w:proofErr w:type="spellStart"/>
      <w:r>
        <w:rPr>
          <w:rStyle w:val="rvts13"/>
          <w:color w:val="000000"/>
          <w:shd w:val="clear" w:color="auto" w:fill="FFFFFF"/>
        </w:rPr>
        <w:t>досягла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чотирнадцяти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років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визначається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нею самою.</w:t>
      </w:r>
    </w:p>
    <w:p w14:paraId="15BA9FBA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Стаття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 161 СК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передбачає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якщо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батько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окремо</w:t>
      </w:r>
      <w:proofErr w:type="spellEnd"/>
      <w:r>
        <w:rPr>
          <w:rStyle w:val="rvts13"/>
          <w:color w:val="000000"/>
          <w:shd w:val="clear" w:color="auto" w:fill="FFFFFF"/>
        </w:rPr>
        <w:t xml:space="preserve">, не </w:t>
      </w:r>
      <w:proofErr w:type="spellStart"/>
      <w:r>
        <w:rPr>
          <w:rStyle w:val="rvts13"/>
          <w:color w:val="000000"/>
          <w:shd w:val="clear" w:color="auto" w:fill="FFFFFF"/>
        </w:rPr>
        <w:t>дійшли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згоди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того, з ким </w:t>
      </w:r>
      <w:proofErr w:type="spellStart"/>
      <w:r>
        <w:rPr>
          <w:rStyle w:val="rvts13"/>
          <w:color w:val="000000"/>
          <w:shd w:val="clear" w:color="auto" w:fill="FFFFFF"/>
        </w:rPr>
        <w:t>із</w:t>
      </w:r>
      <w:proofErr w:type="spellEnd"/>
      <w:r>
        <w:rPr>
          <w:rStyle w:val="rvts13"/>
          <w:color w:val="000000"/>
          <w:shd w:val="clear" w:color="auto" w:fill="FFFFFF"/>
        </w:rPr>
        <w:t xml:space="preserve"> них буде </w:t>
      </w:r>
      <w:proofErr w:type="spellStart"/>
      <w:r>
        <w:rPr>
          <w:rStyle w:val="rvts13"/>
          <w:color w:val="000000"/>
          <w:shd w:val="clear" w:color="auto" w:fill="FFFFFF"/>
        </w:rPr>
        <w:t>проживати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малолітня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дитина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спір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між</w:t>
      </w:r>
      <w:proofErr w:type="spellEnd"/>
      <w:r>
        <w:rPr>
          <w:rStyle w:val="rvts13"/>
          <w:color w:val="000000"/>
          <w:shd w:val="clear" w:color="auto" w:fill="FFFFFF"/>
        </w:rPr>
        <w:t xml:space="preserve"> ними </w:t>
      </w:r>
      <w:proofErr w:type="spellStart"/>
      <w:r>
        <w:rPr>
          <w:rStyle w:val="rvts13"/>
          <w:color w:val="000000"/>
          <w:shd w:val="clear" w:color="auto" w:fill="FFFFFF"/>
        </w:rPr>
        <w:t>може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вирішуватися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органом </w:t>
      </w:r>
      <w:proofErr w:type="spellStart"/>
      <w:r>
        <w:rPr>
          <w:rStyle w:val="rvts13"/>
          <w:color w:val="000000"/>
          <w:shd w:val="clear" w:color="auto" w:fill="FFFFFF"/>
        </w:rPr>
        <w:t>опіки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піклування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судом.</w:t>
      </w:r>
    </w:p>
    <w:p w14:paraId="338E6ED9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Під</w:t>
      </w:r>
      <w:proofErr w:type="spellEnd"/>
      <w:r>
        <w:rPr>
          <w:rStyle w:val="rvts13"/>
          <w:color w:val="000000"/>
          <w:shd w:val="clear" w:color="auto" w:fill="FFFFFF"/>
        </w:rPr>
        <w:t xml:space="preserve"> час </w:t>
      </w:r>
      <w:proofErr w:type="spellStart"/>
      <w:r>
        <w:rPr>
          <w:rStyle w:val="rvts13"/>
          <w:color w:val="000000"/>
          <w:shd w:val="clear" w:color="auto" w:fill="FFFFFF"/>
        </w:rPr>
        <w:t>вирішення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спору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малолітньої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беруться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уваги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ставлення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виконання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своїх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батьківських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обов`язків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особиста </w:t>
      </w:r>
      <w:proofErr w:type="spellStart"/>
      <w:r>
        <w:rPr>
          <w:rStyle w:val="rvts13"/>
          <w:color w:val="000000"/>
          <w:shd w:val="clear" w:color="auto" w:fill="FFFFFF"/>
        </w:rPr>
        <w:t>прихильність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кожного з них, </w:t>
      </w:r>
      <w:proofErr w:type="spellStart"/>
      <w:r>
        <w:rPr>
          <w:rStyle w:val="rvts13"/>
          <w:color w:val="000000"/>
          <w:shd w:val="clear" w:color="auto" w:fill="FFFFFF"/>
        </w:rPr>
        <w:t>вік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стан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здоров`я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інші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обставини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мають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істотне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значення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6A1BE21A" w14:textId="2A19688C" w:rsidR="00C864B4" w:rsidRP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  <w:lang w:val="uk-UA"/>
        </w:rPr>
      </w:pPr>
      <w:r>
        <w:rPr>
          <w:rStyle w:val="rvts13"/>
          <w:color w:val="000000"/>
          <w:shd w:val="clear" w:color="auto" w:fill="FFFFFF"/>
        </w:rPr>
        <w:t xml:space="preserve">Мати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надала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доказів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разом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буде </w:t>
      </w:r>
      <w:proofErr w:type="spellStart"/>
      <w:r>
        <w:rPr>
          <w:rStyle w:val="rvts13"/>
          <w:color w:val="000000"/>
          <w:shd w:val="clear" w:color="auto" w:fill="FFFFFF"/>
        </w:rPr>
        <w:t>суперечити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її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інтересам</w:t>
      </w:r>
      <w:proofErr w:type="spellEnd"/>
      <w:r>
        <w:rPr>
          <w:rStyle w:val="rvts13"/>
          <w:color w:val="000000"/>
          <w:shd w:val="clear" w:color="auto" w:fill="FFFFFF"/>
        </w:rPr>
        <w:t xml:space="preserve">. В той же час </w:t>
      </w:r>
      <w:proofErr w:type="spellStart"/>
      <w:r>
        <w:rPr>
          <w:rStyle w:val="rvts13"/>
          <w:color w:val="000000"/>
          <w:shd w:val="clear" w:color="auto" w:fill="FFFFFF"/>
        </w:rPr>
        <w:t>мати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заперечувала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зазначала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даний час </w:t>
      </w:r>
      <w:proofErr w:type="spellStart"/>
      <w:r>
        <w:rPr>
          <w:rStyle w:val="rvts13"/>
          <w:color w:val="000000"/>
          <w:shd w:val="clear" w:color="auto" w:fill="FFFFFF"/>
        </w:rPr>
        <w:t>це</w:t>
      </w:r>
      <w:proofErr w:type="spellEnd"/>
      <w:r>
        <w:rPr>
          <w:rStyle w:val="rvts13"/>
          <w:color w:val="000000"/>
          <w:shd w:val="clear" w:color="auto" w:fill="FFFFFF"/>
        </w:rPr>
        <w:t xml:space="preserve"> буде </w:t>
      </w:r>
      <w:proofErr w:type="spellStart"/>
      <w:r>
        <w:rPr>
          <w:rStyle w:val="rvts13"/>
          <w:color w:val="000000"/>
          <w:shd w:val="clear" w:color="auto" w:fill="FFFFFF"/>
        </w:rPr>
        <w:t>відповідати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оскільки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збирається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проживати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межами </w:t>
      </w:r>
      <w:proofErr w:type="spellStart"/>
      <w:r>
        <w:rPr>
          <w:rStyle w:val="rvts13"/>
          <w:color w:val="000000"/>
          <w:shd w:val="clear" w:color="auto" w:fill="FFFFFF"/>
        </w:rPr>
        <w:t>території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а </w:t>
      </w:r>
      <w:proofErr w:type="spellStart"/>
      <w:r>
        <w:rPr>
          <w:rStyle w:val="rvts13"/>
          <w:color w:val="000000"/>
          <w:shd w:val="clear" w:color="auto" w:fill="FFFFFF"/>
        </w:rPr>
        <w:t>донька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цього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категорично не </w:t>
      </w:r>
      <w:proofErr w:type="spellStart"/>
      <w:r>
        <w:rPr>
          <w:rStyle w:val="rvts13"/>
          <w:color w:val="000000"/>
          <w:shd w:val="clear" w:color="auto" w:fill="FFFFFF"/>
        </w:rPr>
        <w:t>бажає</w:t>
      </w:r>
      <w:proofErr w:type="spellEnd"/>
      <w:r>
        <w:rPr>
          <w:rStyle w:val="rvts13"/>
          <w:color w:val="000000"/>
          <w:shd w:val="clear" w:color="auto" w:fill="FFFFFF"/>
        </w:rPr>
        <w:t xml:space="preserve">. У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більш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міцний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зв'язок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3A5142">
        <w:rPr>
          <w:rStyle w:val="rvts13"/>
          <w:color w:val="000000"/>
          <w:shd w:val="clear" w:color="auto" w:fill="FFFFFF"/>
          <w:lang w:val="uk-UA"/>
        </w:rPr>
        <w:t xml:space="preserve">         </w:t>
      </w:r>
      <w:r w:rsidRPr="003A5142">
        <w:rPr>
          <w:rStyle w:val="rvts13"/>
          <w:color w:val="000000"/>
          <w:shd w:val="clear" w:color="auto" w:fill="FFFFFF"/>
          <w:lang w:val="uk-UA"/>
        </w:rPr>
        <w:t xml:space="preserve">Згідно з висновком органу опіки та піклування виконкому Миколаївської міської ради від 27 лютого 2024 року, рекомендовано визначити місце проживання малолітньої </w:t>
      </w:r>
      <w:r w:rsidR="003A5142">
        <w:rPr>
          <w:rStyle w:val="rvts13"/>
          <w:color w:val="000000"/>
          <w:shd w:val="clear" w:color="auto" w:fill="FFFFFF"/>
          <w:lang w:val="uk-UA"/>
        </w:rPr>
        <w:t>__________</w:t>
      </w:r>
      <w:r w:rsidRPr="003A5142">
        <w:rPr>
          <w:rStyle w:val="rvts13"/>
          <w:color w:val="000000"/>
          <w:shd w:val="clear" w:color="auto" w:fill="FFFFFF"/>
          <w:lang w:val="uk-UA"/>
        </w:rPr>
        <w:t xml:space="preserve"> , 10.11.2010 року народження, разом з батьком </w:t>
      </w:r>
      <w:r w:rsidR="003A5142">
        <w:rPr>
          <w:rStyle w:val="rvts13"/>
          <w:color w:val="000000"/>
          <w:shd w:val="clear" w:color="auto" w:fill="FFFFFF"/>
          <w:lang w:val="uk-UA"/>
        </w:rPr>
        <w:t>__________</w:t>
      </w:r>
      <w:r w:rsidRPr="003A5142">
        <w:rPr>
          <w:rStyle w:val="rvts13"/>
          <w:color w:val="000000"/>
          <w:shd w:val="clear" w:color="auto" w:fill="FFFFFF"/>
          <w:lang w:val="uk-UA"/>
        </w:rPr>
        <w:t xml:space="preserve">. проведено обстеження його місця проживання за </w:t>
      </w:r>
      <w:proofErr w:type="spellStart"/>
      <w:r w:rsidRPr="003A5142">
        <w:rPr>
          <w:rStyle w:val="rvts13"/>
          <w:color w:val="000000"/>
          <w:shd w:val="clear" w:color="auto" w:fill="FFFFFF"/>
          <w:lang w:val="uk-UA"/>
        </w:rPr>
        <w:t>адресою</w:t>
      </w:r>
      <w:proofErr w:type="spellEnd"/>
      <w:r w:rsidRPr="003A5142">
        <w:rPr>
          <w:rStyle w:val="rvts13"/>
          <w:color w:val="000000"/>
          <w:shd w:val="clear" w:color="auto" w:fill="FFFFFF"/>
          <w:lang w:val="uk-UA"/>
        </w:rPr>
        <w:t xml:space="preserve"> </w:t>
      </w:r>
      <w:proofErr w:type="spellStart"/>
      <w:r w:rsidRPr="003A5142">
        <w:rPr>
          <w:rStyle w:val="rvts13"/>
          <w:color w:val="000000"/>
          <w:shd w:val="clear" w:color="auto" w:fill="FFFFFF"/>
          <w:lang w:val="uk-UA"/>
        </w:rPr>
        <w:t>м.Миколаїв</w:t>
      </w:r>
      <w:proofErr w:type="spellEnd"/>
      <w:r w:rsidRPr="003A5142">
        <w:rPr>
          <w:rStyle w:val="rvts13"/>
          <w:color w:val="000000"/>
          <w:shd w:val="clear" w:color="auto" w:fill="FFFFFF"/>
          <w:lang w:val="uk-UA"/>
        </w:rPr>
        <w:t>, вул.</w:t>
      </w:r>
      <w:r w:rsidR="003A5142">
        <w:rPr>
          <w:rStyle w:val="rvts13"/>
          <w:color w:val="000000"/>
          <w:shd w:val="clear" w:color="auto" w:fill="FFFFFF"/>
          <w:lang w:val="uk-UA"/>
        </w:rPr>
        <w:t>_________</w:t>
      </w:r>
      <w:r w:rsidRPr="003A5142">
        <w:rPr>
          <w:rStyle w:val="rvts13"/>
          <w:color w:val="000000"/>
          <w:shd w:val="clear" w:color="auto" w:fill="FFFFFF"/>
          <w:lang w:val="uk-UA"/>
        </w:rPr>
        <w:t xml:space="preserve"> , для дитини створені всі </w:t>
      </w:r>
      <w:proofErr w:type="spellStart"/>
      <w:r w:rsidRPr="003A5142">
        <w:rPr>
          <w:rStyle w:val="rvts13"/>
          <w:color w:val="000000"/>
          <w:shd w:val="clear" w:color="auto" w:fill="FFFFFF"/>
          <w:lang w:val="uk-UA"/>
        </w:rPr>
        <w:t>необхідіні</w:t>
      </w:r>
      <w:proofErr w:type="spellEnd"/>
      <w:r w:rsidRPr="003A5142">
        <w:rPr>
          <w:rStyle w:val="rvts13"/>
          <w:color w:val="000000"/>
          <w:shd w:val="clear" w:color="auto" w:fill="FFFFFF"/>
          <w:lang w:val="uk-UA"/>
        </w:rPr>
        <w:t xml:space="preserve"> умови </w:t>
      </w:r>
      <w:proofErr w:type="spellStart"/>
      <w:r w:rsidRPr="003A5142">
        <w:rPr>
          <w:rStyle w:val="rvts13"/>
          <w:color w:val="000000"/>
          <w:shd w:val="clear" w:color="auto" w:fill="FFFFFF"/>
          <w:lang w:val="uk-UA"/>
        </w:rPr>
        <w:t>проживання..В</w:t>
      </w:r>
      <w:proofErr w:type="spellEnd"/>
      <w:r w:rsidRPr="003A5142">
        <w:rPr>
          <w:rStyle w:val="rvts13"/>
          <w:color w:val="000000"/>
          <w:shd w:val="clear" w:color="auto" w:fill="FFFFFF"/>
          <w:lang w:val="uk-UA"/>
        </w:rPr>
        <w:t xml:space="preserve"> розмові з дитиною встановлено, що вона бажає проживати з батьком, не сприймає нову сім'ю матері і не хоче покидати домівку.</w:t>
      </w:r>
    </w:p>
    <w:p w14:paraId="608DD443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r>
        <w:rPr>
          <w:rStyle w:val="rvts13"/>
          <w:color w:val="000000"/>
          <w:shd w:val="clear" w:color="auto" w:fill="FFFFFF"/>
        </w:rPr>
        <w:lastRenderedPageBreak/>
        <w:t xml:space="preserve">Таким чином, </w:t>
      </w:r>
      <w:proofErr w:type="spellStart"/>
      <w:r>
        <w:rPr>
          <w:rStyle w:val="rvts13"/>
          <w:color w:val="000000"/>
          <w:shd w:val="clear" w:color="auto" w:fill="FFFFFF"/>
        </w:rPr>
        <w:t>враховуючи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в судовому </w:t>
      </w:r>
      <w:proofErr w:type="spellStart"/>
      <w:r>
        <w:rPr>
          <w:rStyle w:val="rvts13"/>
          <w:color w:val="000000"/>
          <w:shd w:val="clear" w:color="auto" w:fill="FFFFFF"/>
        </w:rPr>
        <w:t>засіданні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встановлено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даний час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разом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суперечитиме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інтересам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враховуючи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ставлення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</w:t>
      </w:r>
      <w:proofErr w:type="spellStart"/>
      <w:r>
        <w:rPr>
          <w:rStyle w:val="rvts13"/>
          <w:color w:val="000000"/>
          <w:shd w:val="clear" w:color="auto" w:fill="FFFFFF"/>
        </w:rPr>
        <w:t>виконання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своїх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батьківських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обов`язків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прихильність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батька, </w:t>
      </w:r>
      <w:proofErr w:type="spellStart"/>
      <w:r>
        <w:rPr>
          <w:rStyle w:val="rvts13"/>
          <w:color w:val="000000"/>
          <w:shd w:val="clear" w:color="auto" w:fill="FFFFFF"/>
        </w:rPr>
        <w:t>вік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, а </w:t>
      </w:r>
      <w:proofErr w:type="spellStart"/>
      <w:r>
        <w:rPr>
          <w:rStyle w:val="rvts13"/>
          <w:color w:val="000000"/>
          <w:shd w:val="clear" w:color="auto" w:fill="FFFFFF"/>
        </w:rPr>
        <w:t>також</w:t>
      </w:r>
      <w:proofErr w:type="spellEnd"/>
      <w:r>
        <w:rPr>
          <w:rStyle w:val="rvts13"/>
          <w:color w:val="000000"/>
          <w:shd w:val="clear" w:color="auto" w:fill="FFFFFF"/>
        </w:rPr>
        <w:t xml:space="preserve"> те, </w:t>
      </w:r>
      <w:proofErr w:type="spellStart"/>
      <w:r>
        <w:rPr>
          <w:rStyle w:val="rvts13"/>
          <w:color w:val="000000"/>
          <w:shd w:val="clear" w:color="auto" w:fill="FFFFFF"/>
        </w:rPr>
        <w:t>що</w:t>
      </w:r>
      <w:proofErr w:type="spellEnd"/>
      <w:r>
        <w:rPr>
          <w:rStyle w:val="rvts13"/>
          <w:color w:val="000000"/>
          <w:shd w:val="clear" w:color="auto" w:fill="FFFFFF"/>
        </w:rPr>
        <w:t xml:space="preserve"> в </w:t>
      </w:r>
      <w:proofErr w:type="spellStart"/>
      <w:r>
        <w:rPr>
          <w:rStyle w:val="rvts13"/>
          <w:color w:val="000000"/>
          <w:shd w:val="clear" w:color="auto" w:fill="FFFFFF"/>
        </w:rPr>
        <w:t>даному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випадку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відповідач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заперечувала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щодо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, суд приходить до </w:t>
      </w:r>
      <w:proofErr w:type="spellStart"/>
      <w:r>
        <w:rPr>
          <w:rStyle w:val="rvts13"/>
          <w:color w:val="000000"/>
          <w:shd w:val="clear" w:color="auto" w:fill="FFFFFF"/>
        </w:rPr>
        <w:t>висновку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про </w:t>
      </w:r>
      <w:proofErr w:type="spellStart"/>
      <w:r>
        <w:rPr>
          <w:rStyle w:val="rvts13"/>
          <w:color w:val="000000"/>
          <w:shd w:val="clear" w:color="auto" w:fill="FFFFFF"/>
        </w:rPr>
        <w:t>задоволення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заявлених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вимог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визначення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доньки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на</w:t>
      </w:r>
      <w:proofErr w:type="spellEnd"/>
      <w:r>
        <w:rPr>
          <w:rStyle w:val="rvts13"/>
          <w:color w:val="000000"/>
          <w:shd w:val="clear" w:color="auto" w:fill="FFFFFF"/>
        </w:rPr>
        <w:t xml:space="preserve"> даний час разом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5BAC9B72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r>
        <w:rPr>
          <w:rStyle w:val="rvts13"/>
          <w:color w:val="000000"/>
          <w:shd w:val="clear" w:color="auto" w:fill="FFFFFF"/>
        </w:rPr>
        <w:t xml:space="preserve">На </w:t>
      </w:r>
      <w:proofErr w:type="spellStart"/>
      <w:r>
        <w:rPr>
          <w:rStyle w:val="rvts13"/>
          <w:color w:val="000000"/>
          <w:shd w:val="clear" w:color="auto" w:fill="FFFFFF"/>
        </w:rPr>
        <w:t>підставі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вищевикладеного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та </w:t>
      </w:r>
      <w:proofErr w:type="spellStart"/>
      <w:r>
        <w:rPr>
          <w:rStyle w:val="rvts13"/>
          <w:color w:val="000000"/>
          <w:shd w:val="clear" w:color="auto" w:fill="FFFFFF"/>
        </w:rPr>
        <w:t>керуючись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ст.ст</w:t>
      </w:r>
      <w:proofErr w:type="spellEnd"/>
      <w:r>
        <w:rPr>
          <w:rStyle w:val="rvts13"/>
          <w:color w:val="000000"/>
          <w:shd w:val="clear" w:color="auto" w:fill="FFFFFF"/>
        </w:rPr>
        <w:t xml:space="preserve">. 77-83, 89, 95, 200, 206, 259, 263, 265 ЦПК </w:t>
      </w:r>
      <w:proofErr w:type="spellStart"/>
      <w:r>
        <w:rPr>
          <w:rStyle w:val="rvts13"/>
          <w:color w:val="000000"/>
          <w:shd w:val="clear" w:color="auto" w:fill="FFFFFF"/>
        </w:rPr>
        <w:t>України</w:t>
      </w:r>
      <w:proofErr w:type="spellEnd"/>
      <w:r>
        <w:rPr>
          <w:rStyle w:val="rvts13"/>
          <w:color w:val="000000"/>
          <w:shd w:val="clear" w:color="auto" w:fill="FFFFFF"/>
        </w:rPr>
        <w:t>, суд,</w:t>
      </w:r>
    </w:p>
    <w:p w14:paraId="43B2F025" w14:textId="77777777" w:rsidR="00C864B4" w:rsidRDefault="00C864B4" w:rsidP="00C864B4">
      <w:pPr>
        <w:pStyle w:val="rvps6"/>
        <w:spacing w:before="0" w:beforeAutospacing="0" w:after="0" w:afterAutospacing="0"/>
        <w:ind w:firstLine="750"/>
        <w:jc w:val="center"/>
        <w:rPr>
          <w:color w:val="000000"/>
        </w:rPr>
      </w:pPr>
      <w:proofErr w:type="spellStart"/>
      <w:r>
        <w:rPr>
          <w:rStyle w:val="rvts24"/>
          <w:b/>
          <w:bCs/>
          <w:i/>
          <w:iCs/>
          <w:color w:val="000000"/>
          <w:shd w:val="clear" w:color="auto" w:fill="FFFFFF"/>
        </w:rPr>
        <w:t>вирішив</w:t>
      </w:r>
      <w:proofErr w:type="spellEnd"/>
      <w:r>
        <w:rPr>
          <w:rStyle w:val="rvts24"/>
          <w:b/>
          <w:bCs/>
          <w:i/>
          <w:iCs/>
          <w:color w:val="000000"/>
          <w:shd w:val="clear" w:color="auto" w:fill="FFFFFF"/>
        </w:rPr>
        <w:t>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br/>
      </w:r>
    </w:p>
    <w:p w14:paraId="3E5677F9" w14:textId="77777777" w:rsidR="003A5142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proofErr w:type="spellStart"/>
      <w:r>
        <w:rPr>
          <w:rStyle w:val="rvts13"/>
          <w:color w:val="000000"/>
          <w:shd w:val="clear" w:color="auto" w:fill="FFFFFF"/>
        </w:rPr>
        <w:t>Позов</w:t>
      </w:r>
      <w:proofErr w:type="spellEnd"/>
      <w:r>
        <w:rPr>
          <w:rStyle w:val="rvts13"/>
          <w:color w:val="000000"/>
          <w:shd w:val="clear" w:color="auto" w:fill="FFFFFF"/>
        </w:rPr>
        <w:t xml:space="preserve"> - </w:t>
      </w:r>
      <w:proofErr w:type="spellStart"/>
      <w:r>
        <w:rPr>
          <w:rStyle w:val="rvts13"/>
          <w:color w:val="000000"/>
          <w:shd w:val="clear" w:color="auto" w:fill="FFFFFF"/>
        </w:rPr>
        <w:t>задовольнити</w:t>
      </w:r>
      <w:proofErr w:type="spellEnd"/>
      <w:r>
        <w:rPr>
          <w:rStyle w:val="rvts13"/>
          <w:color w:val="000000"/>
          <w:shd w:val="clear" w:color="auto" w:fill="FFFFFF"/>
        </w:rPr>
        <w:t>.</w:t>
      </w:r>
    </w:p>
    <w:p w14:paraId="3FB88AF2" w14:textId="6E10200A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Визначити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місце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проживання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дитини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r w:rsidR="003A5142">
        <w:rPr>
          <w:rStyle w:val="rvts13"/>
          <w:color w:val="000000"/>
          <w:shd w:val="clear" w:color="auto" w:fill="FFFFFF"/>
          <w:lang w:val="uk-UA"/>
        </w:rPr>
        <w:t>___________,</w:t>
      </w:r>
      <w:r>
        <w:rPr>
          <w:rStyle w:val="rvts13"/>
          <w:color w:val="000000"/>
          <w:shd w:val="clear" w:color="auto" w:fill="FFFFFF"/>
        </w:rPr>
        <w:t xml:space="preserve"> 10.11.2010 року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разом з </w:t>
      </w:r>
      <w:proofErr w:type="spellStart"/>
      <w:r>
        <w:rPr>
          <w:rStyle w:val="rvts13"/>
          <w:color w:val="000000"/>
          <w:shd w:val="clear" w:color="auto" w:fill="FFFFFF"/>
        </w:rPr>
        <w:t>батьком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r w:rsidR="001B7F58">
        <w:rPr>
          <w:rStyle w:val="rvts13"/>
          <w:color w:val="000000"/>
          <w:shd w:val="clear" w:color="auto" w:fill="FFFFFF"/>
          <w:lang w:val="uk-UA"/>
        </w:rPr>
        <w:t>______________</w:t>
      </w:r>
      <w:r>
        <w:rPr>
          <w:rStyle w:val="rvts13"/>
          <w:color w:val="000000"/>
          <w:shd w:val="clear" w:color="auto" w:fill="FFFFFF"/>
        </w:rPr>
        <w:t xml:space="preserve">, 27.03.1973 року </w:t>
      </w:r>
      <w:proofErr w:type="spellStart"/>
      <w:r>
        <w:rPr>
          <w:rStyle w:val="rvts13"/>
          <w:color w:val="000000"/>
          <w:shd w:val="clear" w:color="auto" w:fill="FFFFFF"/>
        </w:rPr>
        <w:t>народження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  <w:r w:rsidR="001B7F58">
        <w:rPr>
          <w:rStyle w:val="rvts13"/>
          <w:color w:val="000000"/>
          <w:shd w:val="clear" w:color="auto" w:fill="FFFFFF"/>
          <w:lang w:val="uk-UA"/>
        </w:rPr>
        <w:t xml:space="preserve">             </w:t>
      </w:r>
      <w:proofErr w:type="spellStart"/>
      <w:r>
        <w:rPr>
          <w:rStyle w:val="rvts13"/>
          <w:color w:val="000000"/>
          <w:shd w:val="clear" w:color="auto" w:fill="FFFFFF"/>
        </w:rPr>
        <w:t>Апеляційна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скарга</w:t>
      </w:r>
      <w:proofErr w:type="spellEnd"/>
      <w:r>
        <w:rPr>
          <w:rStyle w:val="rvts13"/>
          <w:color w:val="000000"/>
          <w:shd w:val="clear" w:color="auto" w:fill="FFFFFF"/>
        </w:rPr>
        <w:t xml:space="preserve"> на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</w:t>
      </w:r>
      <w:proofErr w:type="spellStart"/>
      <w:r>
        <w:rPr>
          <w:rStyle w:val="rvts13"/>
          <w:color w:val="000000"/>
          <w:shd w:val="clear" w:color="auto" w:fill="FFFFFF"/>
        </w:rPr>
        <w:t>подається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протягом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тридцяти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днів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з дня </w:t>
      </w:r>
      <w:proofErr w:type="spellStart"/>
      <w:r>
        <w:rPr>
          <w:rStyle w:val="rvts13"/>
          <w:color w:val="000000"/>
          <w:shd w:val="clear" w:color="auto" w:fill="FFFFFF"/>
        </w:rPr>
        <w:t>виготовлення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тексту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безпосередньо</w:t>
      </w:r>
      <w:proofErr w:type="spellEnd"/>
      <w:r>
        <w:rPr>
          <w:rStyle w:val="rvts13"/>
          <w:color w:val="000000"/>
          <w:shd w:val="clear" w:color="auto" w:fill="FFFFFF"/>
        </w:rPr>
        <w:t xml:space="preserve"> до суду </w:t>
      </w:r>
      <w:proofErr w:type="spellStart"/>
      <w:r>
        <w:rPr>
          <w:rStyle w:val="rvts13"/>
          <w:color w:val="000000"/>
          <w:shd w:val="clear" w:color="auto" w:fill="FFFFFF"/>
        </w:rPr>
        <w:t>апеляційної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інстанції</w:t>
      </w:r>
      <w:proofErr w:type="spellEnd"/>
      <w:r>
        <w:rPr>
          <w:rStyle w:val="rvts13"/>
          <w:color w:val="000000"/>
          <w:shd w:val="clear" w:color="auto" w:fill="FFFFFF"/>
        </w:rPr>
        <w:t>.</w:t>
      </w:r>
      <w:r>
        <w:rPr>
          <w:color w:val="000000"/>
        </w:rPr>
        <w:br/>
      </w:r>
    </w:p>
    <w:p w14:paraId="25B72A1A" w14:textId="7BAA14F8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 </w:t>
      </w:r>
      <w:proofErr w:type="spellStart"/>
      <w:r>
        <w:rPr>
          <w:rStyle w:val="rvts13"/>
          <w:color w:val="000000"/>
          <w:shd w:val="clear" w:color="auto" w:fill="FFFFFF"/>
        </w:rPr>
        <w:t>набирає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законної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сили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після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закінчення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строку </w:t>
      </w:r>
      <w:proofErr w:type="spellStart"/>
      <w:r>
        <w:rPr>
          <w:rStyle w:val="rvts13"/>
          <w:color w:val="000000"/>
          <w:shd w:val="clear" w:color="auto" w:fill="FFFFFF"/>
        </w:rPr>
        <w:t>подання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скарги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всіма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учасниками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скаргу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було</w:t>
      </w:r>
      <w:proofErr w:type="spellEnd"/>
      <w:r>
        <w:rPr>
          <w:rStyle w:val="rvts13"/>
          <w:color w:val="000000"/>
          <w:shd w:val="clear" w:color="auto" w:fill="FFFFFF"/>
        </w:rPr>
        <w:t xml:space="preserve"> подано.</w:t>
      </w:r>
      <w:r>
        <w:rPr>
          <w:color w:val="000000"/>
        </w:rPr>
        <w:br/>
      </w:r>
    </w:p>
    <w:p w14:paraId="00B64F92" w14:textId="77777777" w:rsidR="001B7F58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rStyle w:val="rvts13"/>
          <w:color w:val="000000"/>
          <w:shd w:val="clear" w:color="auto" w:fill="FFFFFF"/>
        </w:rPr>
      </w:pPr>
      <w:r>
        <w:rPr>
          <w:rStyle w:val="rvts13"/>
          <w:color w:val="000000"/>
          <w:shd w:val="clear" w:color="auto" w:fill="FFFFFF"/>
        </w:rPr>
        <w:t xml:space="preserve">У </w:t>
      </w:r>
      <w:proofErr w:type="spellStart"/>
      <w:r>
        <w:rPr>
          <w:rStyle w:val="rvts13"/>
          <w:color w:val="000000"/>
          <w:shd w:val="clear" w:color="auto" w:fill="FFFFFF"/>
        </w:rPr>
        <w:t>разі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подання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скарги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його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скасовано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набирає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законної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сили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після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повернення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скарги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відмови</w:t>
      </w:r>
      <w:proofErr w:type="spellEnd"/>
      <w:r>
        <w:rPr>
          <w:rStyle w:val="rvts13"/>
          <w:color w:val="000000"/>
          <w:shd w:val="clear" w:color="auto" w:fill="FFFFFF"/>
        </w:rPr>
        <w:t xml:space="preserve"> у </w:t>
      </w:r>
      <w:proofErr w:type="spellStart"/>
      <w:r>
        <w:rPr>
          <w:rStyle w:val="rvts13"/>
          <w:color w:val="000000"/>
          <w:shd w:val="clear" w:color="auto" w:fill="FFFFFF"/>
        </w:rPr>
        <w:t>відкритті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чи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закриття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провадження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прийняття</w:t>
      </w:r>
      <w:proofErr w:type="spellEnd"/>
      <w:r>
        <w:rPr>
          <w:rStyle w:val="rvts13"/>
          <w:color w:val="000000"/>
          <w:shd w:val="clear" w:color="auto" w:fill="FFFFFF"/>
        </w:rPr>
        <w:t xml:space="preserve"> постанови суду </w:t>
      </w:r>
      <w:proofErr w:type="spellStart"/>
      <w:r>
        <w:rPr>
          <w:rStyle w:val="rvts13"/>
          <w:color w:val="000000"/>
          <w:shd w:val="clear" w:color="auto" w:fill="FFFFFF"/>
        </w:rPr>
        <w:t>апеляційної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інстанції</w:t>
      </w:r>
      <w:proofErr w:type="spellEnd"/>
      <w:r>
        <w:rPr>
          <w:rStyle w:val="rvts13"/>
          <w:color w:val="000000"/>
          <w:shd w:val="clear" w:color="auto" w:fill="FFFFFF"/>
        </w:rPr>
        <w:t xml:space="preserve"> за </w:t>
      </w:r>
      <w:proofErr w:type="spellStart"/>
      <w:r>
        <w:rPr>
          <w:rStyle w:val="rvts13"/>
          <w:color w:val="000000"/>
          <w:shd w:val="clear" w:color="auto" w:fill="FFFFFF"/>
        </w:rPr>
        <w:t>наслідками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перегляду.</w:t>
      </w:r>
    </w:p>
    <w:p w14:paraId="7ED6F19F" w14:textId="328C7434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bookmarkStart w:id="0" w:name="_GoBack"/>
      <w:bookmarkEnd w:id="0"/>
    </w:p>
    <w:p w14:paraId="17005A39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proofErr w:type="spellStart"/>
      <w:r>
        <w:rPr>
          <w:rStyle w:val="rvts13"/>
          <w:color w:val="000000"/>
          <w:shd w:val="clear" w:color="auto" w:fill="FFFFFF"/>
        </w:rPr>
        <w:t>Учасник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справи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не </w:t>
      </w:r>
      <w:proofErr w:type="spellStart"/>
      <w:r>
        <w:rPr>
          <w:rStyle w:val="rvts13"/>
          <w:color w:val="000000"/>
          <w:shd w:val="clear" w:color="auto" w:fill="FFFFFF"/>
        </w:rPr>
        <w:t>було</w:t>
      </w:r>
      <w:proofErr w:type="spellEnd"/>
      <w:r>
        <w:rPr>
          <w:rStyle w:val="rvts13"/>
          <w:color w:val="000000"/>
          <w:shd w:val="clear" w:color="auto" w:fill="FFFFFF"/>
        </w:rPr>
        <w:t xml:space="preserve"> вручено у день </w:t>
      </w:r>
      <w:proofErr w:type="spellStart"/>
      <w:r>
        <w:rPr>
          <w:rStyle w:val="rvts13"/>
          <w:color w:val="000000"/>
          <w:shd w:val="clear" w:color="auto" w:fill="FFFFFF"/>
        </w:rPr>
        <w:t>його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проголошення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або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складення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має</w:t>
      </w:r>
      <w:proofErr w:type="spellEnd"/>
      <w:r>
        <w:rPr>
          <w:rStyle w:val="rvts13"/>
          <w:color w:val="000000"/>
          <w:shd w:val="clear" w:color="auto" w:fill="FFFFFF"/>
        </w:rPr>
        <w:t xml:space="preserve"> право на </w:t>
      </w:r>
      <w:proofErr w:type="spellStart"/>
      <w:r>
        <w:rPr>
          <w:rStyle w:val="rvts13"/>
          <w:color w:val="000000"/>
          <w:shd w:val="clear" w:color="auto" w:fill="FFFFFF"/>
        </w:rPr>
        <w:t>поновлення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пропущеного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строку на </w:t>
      </w:r>
      <w:proofErr w:type="spellStart"/>
      <w:r>
        <w:rPr>
          <w:rStyle w:val="rvts13"/>
          <w:color w:val="000000"/>
          <w:shd w:val="clear" w:color="auto" w:fill="FFFFFF"/>
        </w:rPr>
        <w:t>апеляційне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оскарження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, </w:t>
      </w:r>
      <w:proofErr w:type="spellStart"/>
      <w:r>
        <w:rPr>
          <w:rStyle w:val="rvts13"/>
          <w:color w:val="000000"/>
          <w:shd w:val="clear" w:color="auto" w:fill="FFFFFF"/>
        </w:rPr>
        <w:t>якщо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апеляційна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скарга</w:t>
      </w:r>
      <w:proofErr w:type="spellEnd"/>
      <w:r>
        <w:rPr>
          <w:rStyle w:val="rvts13"/>
          <w:color w:val="000000"/>
          <w:shd w:val="clear" w:color="auto" w:fill="FFFFFF"/>
        </w:rPr>
        <w:t xml:space="preserve"> подана </w:t>
      </w:r>
      <w:proofErr w:type="spellStart"/>
      <w:r>
        <w:rPr>
          <w:rStyle w:val="rvts13"/>
          <w:color w:val="000000"/>
          <w:shd w:val="clear" w:color="auto" w:fill="FFFFFF"/>
        </w:rPr>
        <w:t>протягом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тридцяти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днів</w:t>
      </w:r>
      <w:proofErr w:type="spellEnd"/>
      <w:r>
        <w:rPr>
          <w:rStyle w:val="rvts13"/>
          <w:color w:val="000000"/>
          <w:shd w:val="clear" w:color="auto" w:fill="FFFFFF"/>
        </w:rPr>
        <w:t xml:space="preserve"> з дня </w:t>
      </w:r>
      <w:proofErr w:type="spellStart"/>
      <w:r>
        <w:rPr>
          <w:rStyle w:val="rvts13"/>
          <w:color w:val="000000"/>
          <w:shd w:val="clear" w:color="auto" w:fill="FFFFFF"/>
        </w:rPr>
        <w:t>вручення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йому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повного</w:t>
      </w:r>
      <w:proofErr w:type="spellEnd"/>
      <w:r>
        <w:rPr>
          <w:rStyle w:val="rvts13"/>
          <w:color w:val="000000"/>
          <w:shd w:val="clear" w:color="auto" w:fill="FFFFFF"/>
        </w:rPr>
        <w:t xml:space="preserve"> </w:t>
      </w:r>
      <w:proofErr w:type="spellStart"/>
      <w:r>
        <w:rPr>
          <w:rStyle w:val="rvts13"/>
          <w:color w:val="000000"/>
          <w:shd w:val="clear" w:color="auto" w:fill="FFFFFF"/>
        </w:rPr>
        <w:t>рішення</w:t>
      </w:r>
      <w:proofErr w:type="spellEnd"/>
      <w:r>
        <w:rPr>
          <w:rStyle w:val="rvts13"/>
          <w:color w:val="000000"/>
          <w:shd w:val="clear" w:color="auto" w:fill="FFFFFF"/>
        </w:rPr>
        <w:t xml:space="preserve"> суду.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br/>
      </w:r>
    </w:p>
    <w:p w14:paraId="0392011F" w14:textId="77777777" w:rsidR="00C864B4" w:rsidRDefault="00C864B4" w:rsidP="00C864B4">
      <w:pPr>
        <w:pStyle w:val="rvps2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rStyle w:val="rvts13"/>
          <w:color w:val="000000"/>
          <w:shd w:val="clear" w:color="auto" w:fill="FFFFFF"/>
        </w:rPr>
        <w:t>             </w:t>
      </w:r>
      <w:r>
        <w:rPr>
          <w:rStyle w:val="rvts24"/>
          <w:b/>
          <w:bCs/>
          <w:i/>
          <w:iCs/>
          <w:color w:val="000000"/>
          <w:shd w:val="clear" w:color="auto" w:fill="FFFFFF"/>
        </w:rPr>
        <w:t> </w:t>
      </w:r>
      <w:proofErr w:type="spellStart"/>
      <w:r>
        <w:rPr>
          <w:rStyle w:val="rvts24"/>
          <w:b/>
          <w:bCs/>
          <w:i/>
          <w:iCs/>
          <w:color w:val="000000"/>
          <w:shd w:val="clear" w:color="auto" w:fill="FFFFFF"/>
        </w:rPr>
        <w:t>Суддя</w:t>
      </w:r>
      <w:proofErr w:type="spellEnd"/>
      <w:r>
        <w:rPr>
          <w:rStyle w:val="rvts24"/>
          <w:b/>
          <w:bCs/>
          <w:i/>
          <w:iCs/>
          <w:color w:val="000000"/>
          <w:shd w:val="clear" w:color="auto" w:fill="FFFFFF"/>
        </w:rPr>
        <w:t xml:space="preserve"> О.А. </w:t>
      </w:r>
      <w:proofErr w:type="spellStart"/>
      <w:r>
        <w:rPr>
          <w:rStyle w:val="rvts24"/>
          <w:b/>
          <w:bCs/>
          <w:i/>
          <w:iCs/>
          <w:color w:val="000000"/>
          <w:shd w:val="clear" w:color="auto" w:fill="FFFFFF"/>
        </w:rPr>
        <w:t>Гуденко</w:t>
      </w:r>
      <w:proofErr w:type="spellEnd"/>
    </w:p>
    <w:p w14:paraId="47C8A3B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F"/>
    <w:rsid w:val="001B7F58"/>
    <w:rsid w:val="003A5142"/>
    <w:rsid w:val="003D26BF"/>
    <w:rsid w:val="006C0B77"/>
    <w:rsid w:val="008242FF"/>
    <w:rsid w:val="00870751"/>
    <w:rsid w:val="00922C48"/>
    <w:rsid w:val="00B915B7"/>
    <w:rsid w:val="00C864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3815"/>
  <w15:chartTrackingRefBased/>
  <w15:docId w15:val="{F4410BEC-64BF-4D9E-A567-2ECE99C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C864B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7">
    <w:name w:val="rvts17"/>
    <w:basedOn w:val="a0"/>
    <w:rsid w:val="00C864B4"/>
  </w:style>
  <w:style w:type="character" w:customStyle="1" w:styleId="rvts16">
    <w:name w:val="rvts16"/>
    <w:basedOn w:val="a0"/>
    <w:rsid w:val="00C864B4"/>
  </w:style>
  <w:style w:type="character" w:customStyle="1" w:styleId="rvts13">
    <w:name w:val="rvts13"/>
    <w:basedOn w:val="a0"/>
    <w:rsid w:val="00C864B4"/>
  </w:style>
  <w:style w:type="character" w:customStyle="1" w:styleId="rvts20">
    <w:name w:val="rvts20"/>
    <w:basedOn w:val="a0"/>
    <w:rsid w:val="00C864B4"/>
  </w:style>
  <w:style w:type="character" w:customStyle="1" w:styleId="rvts19">
    <w:name w:val="rvts19"/>
    <w:basedOn w:val="a0"/>
    <w:rsid w:val="00C864B4"/>
  </w:style>
  <w:style w:type="paragraph" w:customStyle="1" w:styleId="rvps5">
    <w:name w:val="rvps5"/>
    <w:basedOn w:val="a"/>
    <w:rsid w:val="00C864B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C864B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2">
    <w:name w:val="rvts22"/>
    <w:basedOn w:val="a0"/>
    <w:rsid w:val="00C864B4"/>
  </w:style>
  <w:style w:type="paragraph" w:customStyle="1" w:styleId="rvps2">
    <w:name w:val="rvps2"/>
    <w:basedOn w:val="a"/>
    <w:rsid w:val="00C864B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4">
    <w:name w:val="rvts24"/>
    <w:basedOn w:val="a0"/>
    <w:rsid w:val="00C8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61A7-AF77-4388-B6DC-BCC08FF5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2024-12-11T09:58:00Z</dcterms:created>
  <dcterms:modified xsi:type="dcterms:W3CDTF">2025-02-04T11:36:00Z</dcterms:modified>
</cp:coreProperties>
</file>